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F3C" w:rsidRDefault="00D10F3C" w:rsidP="00E651E3">
      <w:pPr>
        <w:pBdr>
          <w:top w:val="single" w:sz="4" w:space="6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spacing w:after="0" w:line="288" w:lineRule="auto"/>
        <w:jc w:val="center"/>
        <w:rPr>
          <w:rFonts w:ascii="Arial" w:hAnsi="Arial" w:cs="Arial"/>
          <w:b/>
          <w:sz w:val="28"/>
          <w:szCs w:val="28"/>
          <w:lang w:eastAsia="de-DE"/>
        </w:rPr>
      </w:pPr>
      <w:r w:rsidRPr="00D10F3C">
        <w:rPr>
          <w:rFonts w:ascii="Arial" w:hAnsi="Arial" w:cs="Arial"/>
          <w:b/>
          <w:sz w:val="28"/>
          <w:szCs w:val="28"/>
          <w:lang w:eastAsia="de-DE"/>
        </w:rPr>
        <w:t>Erklärung der E</w:t>
      </w:r>
      <w:r w:rsidR="00902001">
        <w:rPr>
          <w:rFonts w:ascii="Arial" w:hAnsi="Arial" w:cs="Arial"/>
          <w:b/>
          <w:sz w:val="28"/>
          <w:szCs w:val="28"/>
          <w:lang w:eastAsia="de-DE"/>
        </w:rPr>
        <w:t>ltern</w:t>
      </w:r>
      <w:r w:rsidR="00BF7111">
        <w:rPr>
          <w:rFonts w:ascii="Arial" w:hAnsi="Arial" w:cs="Arial"/>
          <w:b/>
          <w:sz w:val="28"/>
          <w:szCs w:val="28"/>
          <w:lang w:eastAsia="de-DE"/>
        </w:rPr>
        <w:t>/Sorgeberechtigten</w:t>
      </w:r>
      <w:r w:rsidRPr="00D10F3C">
        <w:rPr>
          <w:rFonts w:ascii="Arial" w:hAnsi="Arial" w:cs="Arial"/>
          <w:b/>
          <w:sz w:val="28"/>
          <w:szCs w:val="28"/>
          <w:lang w:eastAsia="de-DE"/>
        </w:rPr>
        <w:t xml:space="preserve"> zur Wahl des Förderortes</w:t>
      </w:r>
    </w:p>
    <w:p w:rsidR="00E651E3" w:rsidRDefault="00D10F3C" w:rsidP="00E651E3">
      <w:pPr>
        <w:pBdr>
          <w:top w:val="single" w:sz="4" w:space="6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spacing w:after="0" w:line="288" w:lineRule="auto"/>
        <w:jc w:val="center"/>
        <w:rPr>
          <w:rFonts w:ascii="Arial" w:hAnsi="Arial" w:cs="Arial"/>
          <w:sz w:val="24"/>
          <w:szCs w:val="24"/>
          <w:lang w:eastAsia="de-DE"/>
        </w:rPr>
      </w:pPr>
      <w:r w:rsidRPr="00D10F3C">
        <w:rPr>
          <w:rFonts w:ascii="Arial" w:hAnsi="Arial" w:cs="Arial"/>
          <w:sz w:val="24"/>
          <w:szCs w:val="24"/>
          <w:lang w:eastAsia="de-DE"/>
        </w:rPr>
        <w:t xml:space="preserve">im Rahmen des Verfahrens zur Entscheidung über den Bedarf an </w:t>
      </w:r>
    </w:p>
    <w:p w:rsidR="00D10F3C" w:rsidRDefault="00D10F3C" w:rsidP="00E651E3">
      <w:pPr>
        <w:pBdr>
          <w:top w:val="single" w:sz="4" w:space="6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spacing w:after="0" w:line="288" w:lineRule="auto"/>
        <w:jc w:val="center"/>
        <w:rPr>
          <w:rFonts w:ascii="Arial" w:hAnsi="Arial" w:cs="Arial"/>
          <w:sz w:val="24"/>
          <w:szCs w:val="24"/>
          <w:lang w:eastAsia="de-DE"/>
        </w:rPr>
      </w:pPr>
      <w:r w:rsidRPr="00D10F3C">
        <w:rPr>
          <w:rFonts w:ascii="Arial" w:hAnsi="Arial" w:cs="Arial"/>
          <w:sz w:val="24"/>
          <w:szCs w:val="24"/>
          <w:lang w:eastAsia="de-DE"/>
        </w:rPr>
        <w:t>sonderpädagogischer Unterstützung</w:t>
      </w:r>
    </w:p>
    <w:p w:rsidR="001C7563" w:rsidRDefault="001C7563" w:rsidP="00E651E3">
      <w:pPr>
        <w:pBdr>
          <w:top w:val="single" w:sz="4" w:space="6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spacing w:after="0" w:line="288" w:lineRule="auto"/>
        <w:jc w:val="center"/>
        <w:rPr>
          <w:rFonts w:ascii="Arial" w:hAnsi="Arial" w:cs="Arial"/>
          <w:sz w:val="24"/>
          <w:szCs w:val="24"/>
          <w:lang w:eastAsia="de-DE"/>
        </w:rPr>
      </w:pPr>
      <w:r>
        <w:rPr>
          <w:rFonts w:ascii="Arial" w:hAnsi="Arial" w:cs="Arial"/>
          <w:sz w:val="24"/>
          <w:szCs w:val="24"/>
          <w:lang w:eastAsia="de-DE"/>
        </w:rPr>
        <w:t>-für AO-SF Neuanträge-</w:t>
      </w:r>
    </w:p>
    <w:p w:rsidR="00D10F3C" w:rsidRPr="00D10F3C" w:rsidRDefault="00D10F3C" w:rsidP="00D10F3C">
      <w:pPr>
        <w:spacing w:after="0" w:line="360" w:lineRule="auto"/>
        <w:rPr>
          <w:rFonts w:ascii="Arial" w:hAnsi="Arial" w:cs="Arial"/>
          <w:sz w:val="24"/>
          <w:szCs w:val="24"/>
          <w:lang w:eastAsia="de-DE"/>
        </w:rPr>
      </w:pPr>
    </w:p>
    <w:tbl>
      <w:tblPr>
        <w:tblW w:w="9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97"/>
        <w:gridCol w:w="3399"/>
        <w:gridCol w:w="1680"/>
        <w:gridCol w:w="1856"/>
      </w:tblGrid>
      <w:tr w:rsidR="00D10F3C" w:rsidRPr="00D10F3C" w:rsidTr="00FE16CF">
        <w:trPr>
          <w:trHeight w:val="425"/>
        </w:trPr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F3C" w:rsidRPr="00902001" w:rsidRDefault="00902001" w:rsidP="00BF711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  <w:r w:rsidRPr="00902001">
              <w:rPr>
                <w:rFonts w:ascii="Arial" w:hAnsi="Arial" w:cs="Arial"/>
                <w:szCs w:val="24"/>
                <w:lang w:eastAsia="de-DE"/>
              </w:rPr>
              <w:t xml:space="preserve">Name der </w:t>
            </w:r>
            <w:r w:rsidR="00BC6356">
              <w:rPr>
                <w:rFonts w:ascii="Arial" w:hAnsi="Arial" w:cs="Arial"/>
                <w:szCs w:val="24"/>
                <w:lang w:eastAsia="de-DE"/>
              </w:rPr>
              <w:t xml:space="preserve">Eltern/     </w:t>
            </w:r>
            <w:r w:rsidR="00BF7111">
              <w:rPr>
                <w:rFonts w:ascii="Arial" w:hAnsi="Arial" w:cs="Arial"/>
                <w:szCs w:val="24"/>
                <w:lang w:eastAsia="de-DE"/>
              </w:rPr>
              <w:t>Sorgeberechtigten:</w:t>
            </w:r>
          </w:p>
        </w:tc>
        <w:tc>
          <w:tcPr>
            <w:tcW w:w="6935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D10F3C" w:rsidRPr="00902001" w:rsidRDefault="00FE16CF" w:rsidP="00F07E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  <w:r w:rsidRPr="00902001">
              <w:rPr>
                <w:rFonts w:ascii="Arial" w:hAnsi="Arial" w:cs="Arial"/>
                <w:szCs w:val="24"/>
                <w:lang w:eastAsia="de-D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02001">
              <w:rPr>
                <w:rFonts w:ascii="Arial" w:hAnsi="Arial" w:cs="Arial"/>
                <w:szCs w:val="24"/>
                <w:lang w:eastAsia="de-DE"/>
              </w:rPr>
              <w:instrText xml:space="preserve"> FORMTEXT </w:instrText>
            </w:r>
            <w:r w:rsidRPr="00902001">
              <w:rPr>
                <w:rFonts w:ascii="Arial" w:hAnsi="Arial" w:cs="Arial"/>
                <w:szCs w:val="24"/>
                <w:lang w:eastAsia="de-DE"/>
              </w:rPr>
            </w:r>
            <w:r w:rsidRPr="00902001">
              <w:rPr>
                <w:rFonts w:ascii="Arial" w:hAnsi="Arial" w:cs="Arial"/>
                <w:szCs w:val="24"/>
                <w:lang w:eastAsia="de-DE"/>
              </w:rPr>
              <w:fldChar w:fldCharType="separate"/>
            </w:r>
            <w:bookmarkStart w:id="0" w:name="_GoBack"/>
            <w:r w:rsidR="00F07EC3">
              <w:rPr>
                <w:rFonts w:ascii="Arial" w:hAnsi="Arial" w:cs="Arial"/>
                <w:szCs w:val="24"/>
                <w:lang w:eastAsia="de-DE"/>
              </w:rPr>
              <w:t> </w:t>
            </w:r>
            <w:r w:rsidR="00F07EC3">
              <w:rPr>
                <w:rFonts w:ascii="Arial" w:hAnsi="Arial" w:cs="Arial"/>
                <w:szCs w:val="24"/>
                <w:lang w:eastAsia="de-DE"/>
              </w:rPr>
              <w:t> </w:t>
            </w:r>
            <w:r w:rsidR="00F07EC3">
              <w:rPr>
                <w:rFonts w:ascii="Arial" w:hAnsi="Arial" w:cs="Arial"/>
                <w:szCs w:val="24"/>
                <w:lang w:eastAsia="de-DE"/>
              </w:rPr>
              <w:t> </w:t>
            </w:r>
            <w:r w:rsidR="00F07EC3">
              <w:rPr>
                <w:rFonts w:ascii="Arial" w:hAnsi="Arial" w:cs="Arial"/>
                <w:szCs w:val="24"/>
                <w:lang w:eastAsia="de-DE"/>
              </w:rPr>
              <w:t> </w:t>
            </w:r>
            <w:r w:rsidR="00F07EC3">
              <w:rPr>
                <w:rFonts w:ascii="Arial" w:hAnsi="Arial" w:cs="Arial"/>
                <w:szCs w:val="24"/>
                <w:lang w:eastAsia="de-DE"/>
              </w:rPr>
              <w:t> </w:t>
            </w:r>
            <w:bookmarkEnd w:id="0"/>
            <w:r w:rsidRPr="00902001">
              <w:rPr>
                <w:rFonts w:ascii="Arial" w:hAnsi="Arial" w:cs="Arial"/>
                <w:szCs w:val="24"/>
                <w:lang w:eastAsia="de-DE"/>
              </w:rPr>
              <w:fldChar w:fldCharType="end"/>
            </w:r>
          </w:p>
        </w:tc>
      </w:tr>
      <w:tr w:rsidR="00FE16CF" w:rsidRPr="00D10F3C" w:rsidTr="00D67CFE">
        <w:trPr>
          <w:trHeight w:val="425"/>
        </w:trPr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6CF" w:rsidRPr="00902001" w:rsidRDefault="00FE16CF" w:rsidP="00D10F3C">
            <w:pPr>
              <w:spacing w:after="0" w:line="240" w:lineRule="auto"/>
              <w:rPr>
                <w:rFonts w:ascii="Arial" w:hAnsi="Arial" w:cs="Arial"/>
                <w:szCs w:val="24"/>
                <w:lang w:eastAsia="de-DE"/>
              </w:rPr>
            </w:pPr>
          </w:p>
          <w:p w:rsidR="00FE16CF" w:rsidRPr="00902001" w:rsidRDefault="00FE16CF" w:rsidP="00D10F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  <w:r w:rsidRPr="00902001">
              <w:rPr>
                <w:rFonts w:ascii="Arial" w:hAnsi="Arial" w:cs="Arial"/>
                <w:szCs w:val="24"/>
                <w:lang w:eastAsia="de-DE"/>
              </w:rPr>
              <w:t>Name des Kindes: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16CF" w:rsidRPr="00F07EC3" w:rsidRDefault="00F07EC3" w:rsidP="00D10F3C">
            <w:pPr>
              <w:spacing w:after="0" w:line="240" w:lineRule="auto"/>
              <w:rPr>
                <w:rFonts w:ascii="Arial" w:hAnsi="Arial" w:cs="Arial"/>
                <w:lang w:eastAsia="de-DE"/>
              </w:rPr>
            </w:pPr>
            <w:r w:rsidRPr="00F07EC3">
              <w:rPr>
                <w:rFonts w:ascii="Arial" w:hAnsi="Arial" w:cs="Arial"/>
                <w:lang w:eastAsia="de-D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" w:name="Text62"/>
            <w:r w:rsidRPr="00F07EC3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Pr="00F07EC3">
              <w:rPr>
                <w:rFonts w:ascii="Arial" w:hAnsi="Arial" w:cs="Arial"/>
                <w:lang w:eastAsia="de-DE"/>
              </w:rPr>
            </w:r>
            <w:r w:rsidRPr="00F07EC3">
              <w:rPr>
                <w:rFonts w:ascii="Arial" w:hAnsi="Arial" w:cs="Arial"/>
                <w:lang w:eastAsia="de-DE"/>
              </w:rPr>
              <w:fldChar w:fldCharType="separate"/>
            </w:r>
            <w:r w:rsidRPr="00F07EC3">
              <w:rPr>
                <w:rFonts w:ascii="Arial" w:hAnsi="Arial" w:cs="Arial"/>
                <w:noProof/>
                <w:lang w:eastAsia="de-DE"/>
              </w:rPr>
              <w:t> </w:t>
            </w:r>
            <w:r w:rsidRPr="00F07EC3">
              <w:rPr>
                <w:rFonts w:ascii="Arial" w:hAnsi="Arial" w:cs="Arial"/>
                <w:noProof/>
                <w:lang w:eastAsia="de-DE"/>
              </w:rPr>
              <w:t> </w:t>
            </w:r>
            <w:r w:rsidRPr="00F07EC3">
              <w:rPr>
                <w:rFonts w:ascii="Arial" w:hAnsi="Arial" w:cs="Arial"/>
                <w:noProof/>
                <w:lang w:eastAsia="de-DE"/>
              </w:rPr>
              <w:t> </w:t>
            </w:r>
            <w:r w:rsidRPr="00F07EC3">
              <w:rPr>
                <w:rFonts w:ascii="Arial" w:hAnsi="Arial" w:cs="Arial"/>
                <w:noProof/>
                <w:lang w:eastAsia="de-DE"/>
              </w:rPr>
              <w:t> </w:t>
            </w:r>
            <w:r w:rsidRPr="00F07EC3">
              <w:rPr>
                <w:rFonts w:ascii="Arial" w:hAnsi="Arial" w:cs="Arial"/>
                <w:noProof/>
                <w:lang w:eastAsia="de-DE"/>
              </w:rPr>
              <w:t> </w:t>
            </w:r>
            <w:r w:rsidRPr="00F07EC3">
              <w:rPr>
                <w:rFonts w:ascii="Arial" w:hAnsi="Arial" w:cs="Arial"/>
                <w:lang w:eastAsia="de-DE"/>
              </w:rPr>
              <w:fldChar w:fldCharType="end"/>
            </w:r>
            <w:bookmarkEnd w:id="1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6CF" w:rsidRPr="00902001" w:rsidRDefault="00FE16CF" w:rsidP="00D10F3C">
            <w:pPr>
              <w:spacing w:after="0" w:line="240" w:lineRule="auto"/>
              <w:jc w:val="right"/>
              <w:rPr>
                <w:rFonts w:ascii="Arial" w:hAnsi="Arial" w:cs="Arial"/>
                <w:szCs w:val="24"/>
                <w:lang w:eastAsia="de-DE"/>
              </w:rPr>
            </w:pPr>
          </w:p>
          <w:p w:rsidR="00FE16CF" w:rsidRPr="00902001" w:rsidRDefault="00FE16CF" w:rsidP="00D10F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de-DE"/>
              </w:rPr>
            </w:pPr>
            <w:r w:rsidRPr="00902001">
              <w:rPr>
                <w:rFonts w:ascii="Arial" w:hAnsi="Arial" w:cs="Arial"/>
                <w:szCs w:val="24"/>
                <w:lang w:eastAsia="de-DE"/>
              </w:rPr>
              <w:t>Geburtsdatum:</w:t>
            </w:r>
          </w:p>
        </w:tc>
        <w:tc>
          <w:tcPr>
            <w:tcW w:w="1856" w:type="dxa"/>
            <w:tcBorders>
              <w:left w:val="nil"/>
              <w:right w:val="nil"/>
            </w:tcBorders>
            <w:vAlign w:val="bottom"/>
          </w:tcPr>
          <w:p w:rsidR="00FE16CF" w:rsidRPr="00902001" w:rsidRDefault="00FE16CF" w:rsidP="00D10F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  <w:r w:rsidRPr="00902001">
              <w:rPr>
                <w:rFonts w:ascii="Arial" w:hAnsi="Arial" w:cs="Arial"/>
                <w:szCs w:val="24"/>
                <w:lang w:eastAsia="de-D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02001">
              <w:rPr>
                <w:rFonts w:ascii="Arial" w:hAnsi="Arial" w:cs="Arial"/>
                <w:szCs w:val="24"/>
                <w:lang w:eastAsia="de-DE"/>
              </w:rPr>
              <w:instrText xml:space="preserve"> FORMTEXT </w:instrText>
            </w:r>
            <w:r w:rsidRPr="00902001">
              <w:rPr>
                <w:rFonts w:ascii="Arial" w:hAnsi="Arial" w:cs="Arial"/>
                <w:szCs w:val="24"/>
                <w:lang w:eastAsia="de-DE"/>
              </w:rPr>
            </w:r>
            <w:r w:rsidRPr="00902001">
              <w:rPr>
                <w:rFonts w:ascii="Arial" w:hAnsi="Arial" w:cs="Arial"/>
                <w:szCs w:val="24"/>
                <w:lang w:eastAsia="de-DE"/>
              </w:rPr>
              <w:fldChar w:fldCharType="separate"/>
            </w:r>
            <w:r w:rsidRPr="00902001">
              <w:rPr>
                <w:rFonts w:ascii="Arial" w:hAnsi="Arial" w:cs="Arial"/>
                <w:noProof/>
                <w:szCs w:val="24"/>
                <w:lang w:eastAsia="de-DE"/>
              </w:rPr>
              <w:t> </w:t>
            </w:r>
            <w:r w:rsidRPr="00902001">
              <w:rPr>
                <w:rFonts w:ascii="Arial" w:hAnsi="Arial" w:cs="Arial"/>
                <w:noProof/>
                <w:szCs w:val="24"/>
                <w:lang w:eastAsia="de-DE"/>
              </w:rPr>
              <w:t> </w:t>
            </w:r>
            <w:r w:rsidRPr="00902001">
              <w:rPr>
                <w:rFonts w:ascii="Arial" w:hAnsi="Arial" w:cs="Arial"/>
                <w:noProof/>
                <w:szCs w:val="24"/>
                <w:lang w:eastAsia="de-DE"/>
              </w:rPr>
              <w:t> </w:t>
            </w:r>
            <w:r w:rsidRPr="00902001">
              <w:rPr>
                <w:rFonts w:ascii="Arial" w:hAnsi="Arial" w:cs="Arial"/>
                <w:noProof/>
                <w:szCs w:val="24"/>
                <w:lang w:eastAsia="de-DE"/>
              </w:rPr>
              <w:t> </w:t>
            </w:r>
            <w:r w:rsidRPr="00902001">
              <w:rPr>
                <w:rFonts w:ascii="Arial" w:hAnsi="Arial" w:cs="Arial"/>
                <w:noProof/>
                <w:szCs w:val="24"/>
                <w:lang w:eastAsia="de-DE"/>
              </w:rPr>
              <w:t> </w:t>
            </w:r>
            <w:r w:rsidRPr="00902001">
              <w:rPr>
                <w:rFonts w:ascii="Arial" w:hAnsi="Arial" w:cs="Arial"/>
                <w:szCs w:val="24"/>
                <w:lang w:eastAsia="de-DE"/>
              </w:rPr>
              <w:fldChar w:fldCharType="end"/>
            </w:r>
          </w:p>
        </w:tc>
      </w:tr>
      <w:tr w:rsidR="00FE16CF" w:rsidRPr="00D10F3C" w:rsidTr="00D67CFE">
        <w:trPr>
          <w:trHeight w:val="425"/>
        </w:trPr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6CF" w:rsidRPr="00902001" w:rsidRDefault="00FE16CF" w:rsidP="00D10F3C">
            <w:pPr>
              <w:spacing w:after="0" w:line="240" w:lineRule="auto"/>
              <w:rPr>
                <w:rFonts w:ascii="Arial" w:hAnsi="Arial" w:cs="Arial"/>
                <w:szCs w:val="24"/>
                <w:lang w:eastAsia="de-DE"/>
              </w:rPr>
            </w:pPr>
          </w:p>
          <w:p w:rsidR="00FE16CF" w:rsidRPr="00902001" w:rsidRDefault="00FE16CF" w:rsidP="00D10F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  <w:r w:rsidRPr="00902001">
              <w:rPr>
                <w:rFonts w:ascii="Arial" w:hAnsi="Arial" w:cs="Arial"/>
                <w:szCs w:val="24"/>
                <w:lang w:eastAsia="de-DE"/>
              </w:rPr>
              <w:t>Adresse:</w:t>
            </w:r>
          </w:p>
        </w:tc>
        <w:bookmarkStart w:id="2" w:name="Text61"/>
        <w:tc>
          <w:tcPr>
            <w:tcW w:w="6935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FE16CF" w:rsidRPr="00902001" w:rsidRDefault="00FE16CF" w:rsidP="00D10F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  <w:r w:rsidRPr="00902001">
              <w:rPr>
                <w:rFonts w:ascii="Arial" w:hAnsi="Arial" w:cs="Arial"/>
                <w:szCs w:val="24"/>
                <w:lang w:eastAsia="de-DE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02001">
              <w:rPr>
                <w:rFonts w:ascii="Arial" w:hAnsi="Arial" w:cs="Arial"/>
                <w:szCs w:val="24"/>
                <w:lang w:eastAsia="de-DE"/>
              </w:rPr>
              <w:instrText xml:space="preserve"> FORMTEXT </w:instrText>
            </w:r>
            <w:r w:rsidRPr="00902001">
              <w:rPr>
                <w:rFonts w:ascii="Arial" w:hAnsi="Arial" w:cs="Arial"/>
                <w:szCs w:val="24"/>
                <w:lang w:eastAsia="de-DE"/>
              </w:rPr>
            </w:r>
            <w:r w:rsidRPr="00902001">
              <w:rPr>
                <w:rFonts w:ascii="Arial" w:hAnsi="Arial" w:cs="Arial"/>
                <w:szCs w:val="24"/>
                <w:lang w:eastAsia="de-DE"/>
              </w:rPr>
              <w:fldChar w:fldCharType="separate"/>
            </w:r>
            <w:r w:rsidRPr="00902001">
              <w:rPr>
                <w:rFonts w:ascii="Arial" w:hAnsi="Arial" w:cs="Arial"/>
                <w:noProof/>
                <w:szCs w:val="24"/>
                <w:lang w:eastAsia="de-DE"/>
              </w:rPr>
              <w:t> </w:t>
            </w:r>
            <w:r w:rsidRPr="00902001">
              <w:rPr>
                <w:rFonts w:ascii="Arial" w:hAnsi="Arial" w:cs="Arial"/>
                <w:noProof/>
                <w:szCs w:val="24"/>
                <w:lang w:eastAsia="de-DE"/>
              </w:rPr>
              <w:t> </w:t>
            </w:r>
            <w:r w:rsidRPr="00902001">
              <w:rPr>
                <w:rFonts w:ascii="Arial" w:hAnsi="Arial" w:cs="Arial"/>
                <w:noProof/>
                <w:szCs w:val="24"/>
                <w:lang w:eastAsia="de-DE"/>
              </w:rPr>
              <w:t> </w:t>
            </w:r>
            <w:r w:rsidRPr="00902001">
              <w:rPr>
                <w:rFonts w:ascii="Arial" w:hAnsi="Arial" w:cs="Arial"/>
                <w:noProof/>
                <w:szCs w:val="24"/>
                <w:lang w:eastAsia="de-DE"/>
              </w:rPr>
              <w:t> </w:t>
            </w:r>
            <w:r w:rsidRPr="00902001">
              <w:rPr>
                <w:rFonts w:ascii="Arial" w:hAnsi="Arial" w:cs="Arial"/>
                <w:noProof/>
                <w:szCs w:val="24"/>
                <w:lang w:eastAsia="de-DE"/>
              </w:rPr>
              <w:t> </w:t>
            </w:r>
            <w:r w:rsidRPr="00902001">
              <w:rPr>
                <w:rFonts w:ascii="Arial" w:hAnsi="Arial" w:cs="Arial"/>
                <w:szCs w:val="24"/>
                <w:lang w:eastAsia="de-DE"/>
              </w:rPr>
              <w:fldChar w:fldCharType="end"/>
            </w:r>
            <w:bookmarkEnd w:id="2"/>
          </w:p>
        </w:tc>
      </w:tr>
      <w:tr w:rsidR="00FE16CF" w:rsidRPr="00D10F3C" w:rsidTr="00D67CFE">
        <w:trPr>
          <w:trHeight w:val="425"/>
        </w:trPr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6CF" w:rsidRPr="00902001" w:rsidRDefault="00FE16CF" w:rsidP="00D10F3C">
            <w:pPr>
              <w:spacing w:after="0" w:line="240" w:lineRule="auto"/>
              <w:rPr>
                <w:rFonts w:ascii="Arial" w:hAnsi="Arial" w:cs="Arial"/>
                <w:szCs w:val="24"/>
                <w:lang w:eastAsia="de-DE"/>
              </w:rPr>
            </w:pPr>
          </w:p>
          <w:p w:rsidR="00FE16CF" w:rsidRPr="00902001" w:rsidRDefault="00FE16CF" w:rsidP="00D10F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  <w:r w:rsidRPr="00902001">
              <w:rPr>
                <w:rFonts w:ascii="Arial" w:hAnsi="Arial" w:cs="Arial"/>
                <w:szCs w:val="24"/>
                <w:lang w:eastAsia="de-DE"/>
              </w:rPr>
              <w:t>Telefon:</w:t>
            </w:r>
          </w:p>
        </w:tc>
        <w:tc>
          <w:tcPr>
            <w:tcW w:w="6935" w:type="dxa"/>
            <w:gridSpan w:val="3"/>
            <w:tcBorders>
              <w:left w:val="nil"/>
              <w:right w:val="nil"/>
            </w:tcBorders>
            <w:vAlign w:val="bottom"/>
          </w:tcPr>
          <w:p w:rsidR="00FE16CF" w:rsidRPr="00902001" w:rsidRDefault="00FE16CF" w:rsidP="00D1230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  <w:r w:rsidRPr="00902001">
              <w:rPr>
                <w:rFonts w:ascii="Arial" w:hAnsi="Arial" w:cs="Arial"/>
                <w:szCs w:val="24"/>
                <w:lang w:eastAsia="de-DE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02001">
              <w:rPr>
                <w:rFonts w:ascii="Arial" w:hAnsi="Arial" w:cs="Arial"/>
                <w:szCs w:val="24"/>
                <w:lang w:eastAsia="de-DE"/>
              </w:rPr>
              <w:instrText xml:space="preserve"> FORMTEXT </w:instrText>
            </w:r>
            <w:r w:rsidRPr="00902001">
              <w:rPr>
                <w:rFonts w:ascii="Arial" w:hAnsi="Arial" w:cs="Arial"/>
                <w:szCs w:val="24"/>
                <w:lang w:eastAsia="de-DE"/>
              </w:rPr>
            </w:r>
            <w:r w:rsidRPr="00902001">
              <w:rPr>
                <w:rFonts w:ascii="Arial" w:hAnsi="Arial" w:cs="Arial"/>
                <w:szCs w:val="24"/>
                <w:lang w:eastAsia="de-DE"/>
              </w:rPr>
              <w:fldChar w:fldCharType="separate"/>
            </w:r>
            <w:r w:rsidRPr="00902001">
              <w:rPr>
                <w:rFonts w:ascii="Arial" w:hAnsi="Arial" w:cs="Arial"/>
                <w:noProof/>
                <w:szCs w:val="24"/>
                <w:lang w:eastAsia="de-DE"/>
              </w:rPr>
              <w:t> </w:t>
            </w:r>
            <w:r w:rsidRPr="00902001">
              <w:rPr>
                <w:rFonts w:ascii="Arial" w:hAnsi="Arial" w:cs="Arial"/>
                <w:noProof/>
                <w:szCs w:val="24"/>
                <w:lang w:eastAsia="de-DE"/>
              </w:rPr>
              <w:t> </w:t>
            </w:r>
            <w:r w:rsidRPr="00902001">
              <w:rPr>
                <w:rFonts w:ascii="Arial" w:hAnsi="Arial" w:cs="Arial"/>
                <w:noProof/>
                <w:szCs w:val="24"/>
                <w:lang w:eastAsia="de-DE"/>
              </w:rPr>
              <w:t> </w:t>
            </w:r>
            <w:r w:rsidRPr="00902001">
              <w:rPr>
                <w:rFonts w:ascii="Arial" w:hAnsi="Arial" w:cs="Arial"/>
                <w:noProof/>
                <w:szCs w:val="24"/>
                <w:lang w:eastAsia="de-DE"/>
              </w:rPr>
              <w:t> </w:t>
            </w:r>
            <w:r w:rsidRPr="00902001">
              <w:rPr>
                <w:rFonts w:ascii="Arial" w:hAnsi="Arial" w:cs="Arial"/>
                <w:noProof/>
                <w:szCs w:val="24"/>
                <w:lang w:eastAsia="de-DE"/>
              </w:rPr>
              <w:t> </w:t>
            </w:r>
            <w:r w:rsidRPr="00902001">
              <w:rPr>
                <w:rFonts w:ascii="Arial" w:hAnsi="Arial" w:cs="Arial"/>
                <w:szCs w:val="24"/>
                <w:lang w:eastAsia="de-DE"/>
              </w:rPr>
              <w:fldChar w:fldCharType="end"/>
            </w:r>
          </w:p>
        </w:tc>
      </w:tr>
      <w:tr w:rsidR="00FE16CF" w:rsidRPr="00D10F3C" w:rsidTr="00D67CFE">
        <w:trPr>
          <w:trHeight w:val="425"/>
        </w:trPr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6CF" w:rsidRPr="00902001" w:rsidRDefault="00FE16CF" w:rsidP="00D10F3C">
            <w:pPr>
              <w:spacing w:after="0" w:line="240" w:lineRule="auto"/>
              <w:rPr>
                <w:rFonts w:ascii="Arial" w:hAnsi="Arial" w:cs="Arial"/>
                <w:szCs w:val="24"/>
                <w:lang w:eastAsia="de-DE"/>
              </w:rPr>
            </w:pPr>
          </w:p>
          <w:p w:rsidR="001051D7" w:rsidRPr="00902001" w:rsidRDefault="00FE16CF" w:rsidP="00D10F3C">
            <w:pPr>
              <w:spacing w:after="0" w:line="240" w:lineRule="auto"/>
              <w:rPr>
                <w:rFonts w:ascii="Arial" w:hAnsi="Arial" w:cs="Arial"/>
                <w:szCs w:val="24"/>
                <w:lang w:eastAsia="de-DE"/>
              </w:rPr>
            </w:pPr>
            <w:r w:rsidRPr="00902001">
              <w:rPr>
                <w:rFonts w:ascii="Arial" w:hAnsi="Arial" w:cs="Arial"/>
                <w:szCs w:val="24"/>
                <w:lang w:eastAsia="de-DE"/>
              </w:rPr>
              <w:t>vermutete(</w:t>
            </w:r>
            <w:r w:rsidR="009E7461" w:rsidRPr="00902001">
              <w:rPr>
                <w:rFonts w:ascii="Arial" w:hAnsi="Arial" w:cs="Arial"/>
                <w:szCs w:val="24"/>
                <w:lang w:eastAsia="de-DE"/>
              </w:rPr>
              <w:t>r</w:t>
            </w:r>
            <w:r w:rsidRPr="00902001">
              <w:rPr>
                <w:rFonts w:ascii="Arial" w:hAnsi="Arial" w:cs="Arial"/>
                <w:szCs w:val="24"/>
                <w:lang w:eastAsia="de-DE"/>
              </w:rPr>
              <w:t xml:space="preserve">) </w:t>
            </w:r>
          </w:p>
          <w:p w:rsidR="00FE16CF" w:rsidRPr="00902001" w:rsidRDefault="00FE16CF" w:rsidP="00D10F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  <w:r w:rsidRPr="00902001">
              <w:rPr>
                <w:rFonts w:ascii="Arial" w:hAnsi="Arial" w:cs="Arial"/>
                <w:szCs w:val="24"/>
                <w:lang w:eastAsia="de-DE"/>
              </w:rPr>
              <w:t>Förderschwerpunkt(e):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16CF" w:rsidRPr="00902001" w:rsidRDefault="00FE16CF" w:rsidP="00D10F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  <w:r w:rsidRPr="00902001">
              <w:rPr>
                <w:rFonts w:ascii="Arial" w:hAnsi="Arial" w:cs="Arial"/>
                <w:szCs w:val="24"/>
                <w:lang w:eastAsia="de-D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02001">
              <w:rPr>
                <w:rFonts w:ascii="Arial" w:hAnsi="Arial" w:cs="Arial"/>
                <w:szCs w:val="24"/>
                <w:lang w:eastAsia="de-DE"/>
              </w:rPr>
              <w:instrText xml:space="preserve"> FORMTEXT </w:instrText>
            </w:r>
            <w:r w:rsidRPr="00902001">
              <w:rPr>
                <w:rFonts w:ascii="Arial" w:hAnsi="Arial" w:cs="Arial"/>
                <w:szCs w:val="24"/>
                <w:lang w:eastAsia="de-DE"/>
              </w:rPr>
            </w:r>
            <w:r w:rsidRPr="00902001">
              <w:rPr>
                <w:rFonts w:ascii="Arial" w:hAnsi="Arial" w:cs="Arial"/>
                <w:szCs w:val="24"/>
                <w:lang w:eastAsia="de-DE"/>
              </w:rPr>
              <w:fldChar w:fldCharType="separate"/>
            </w:r>
            <w:r w:rsidRPr="00902001">
              <w:rPr>
                <w:rFonts w:ascii="Arial" w:hAnsi="Arial" w:cs="Arial"/>
                <w:noProof/>
                <w:szCs w:val="24"/>
                <w:lang w:eastAsia="de-DE"/>
              </w:rPr>
              <w:t> </w:t>
            </w:r>
            <w:r w:rsidRPr="00902001">
              <w:rPr>
                <w:rFonts w:ascii="Arial" w:hAnsi="Arial" w:cs="Arial"/>
                <w:noProof/>
                <w:szCs w:val="24"/>
                <w:lang w:eastAsia="de-DE"/>
              </w:rPr>
              <w:t> </w:t>
            </w:r>
            <w:r w:rsidRPr="00902001">
              <w:rPr>
                <w:rFonts w:ascii="Arial" w:hAnsi="Arial" w:cs="Arial"/>
                <w:noProof/>
                <w:szCs w:val="24"/>
                <w:lang w:eastAsia="de-DE"/>
              </w:rPr>
              <w:t> </w:t>
            </w:r>
            <w:r w:rsidRPr="00902001">
              <w:rPr>
                <w:rFonts w:ascii="Arial" w:hAnsi="Arial" w:cs="Arial"/>
                <w:noProof/>
                <w:szCs w:val="24"/>
                <w:lang w:eastAsia="de-DE"/>
              </w:rPr>
              <w:t> </w:t>
            </w:r>
            <w:r w:rsidRPr="00902001">
              <w:rPr>
                <w:rFonts w:ascii="Arial" w:hAnsi="Arial" w:cs="Arial"/>
                <w:noProof/>
                <w:szCs w:val="24"/>
                <w:lang w:eastAsia="de-DE"/>
              </w:rPr>
              <w:t> </w:t>
            </w:r>
            <w:r w:rsidRPr="00902001">
              <w:rPr>
                <w:rFonts w:ascii="Arial" w:hAnsi="Arial" w:cs="Arial"/>
                <w:szCs w:val="24"/>
                <w:lang w:eastAsia="de-DE"/>
              </w:rPr>
              <w:fldChar w:fldCharType="end"/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6CF" w:rsidRPr="00902001" w:rsidRDefault="00FE16CF" w:rsidP="00D10F3C">
            <w:pPr>
              <w:spacing w:after="0" w:line="240" w:lineRule="auto"/>
              <w:jc w:val="right"/>
              <w:rPr>
                <w:rFonts w:ascii="Arial" w:hAnsi="Arial" w:cs="Arial"/>
                <w:szCs w:val="24"/>
                <w:lang w:eastAsia="de-DE"/>
              </w:rPr>
            </w:pPr>
          </w:p>
          <w:p w:rsidR="00FE16CF" w:rsidRPr="00902001" w:rsidRDefault="00FE16CF" w:rsidP="00D10F3C">
            <w:pPr>
              <w:spacing w:after="0" w:line="240" w:lineRule="auto"/>
              <w:jc w:val="right"/>
              <w:rPr>
                <w:rFonts w:ascii="Arial" w:hAnsi="Arial" w:cs="Arial"/>
                <w:szCs w:val="24"/>
                <w:lang w:eastAsia="de-DE"/>
              </w:rPr>
            </w:pPr>
          </w:p>
          <w:p w:rsidR="00FE16CF" w:rsidRPr="00902001" w:rsidRDefault="00FE16CF" w:rsidP="00D10F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de-DE"/>
              </w:rPr>
            </w:pPr>
            <w:r w:rsidRPr="00902001">
              <w:rPr>
                <w:rFonts w:ascii="Arial" w:hAnsi="Arial" w:cs="Arial"/>
                <w:szCs w:val="24"/>
                <w:lang w:eastAsia="de-DE"/>
              </w:rPr>
              <w:t>Klasse:</w:t>
            </w:r>
          </w:p>
        </w:tc>
        <w:tc>
          <w:tcPr>
            <w:tcW w:w="185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E16CF" w:rsidRPr="00902001" w:rsidRDefault="00FE16CF" w:rsidP="00D10F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  <w:r w:rsidRPr="00902001">
              <w:rPr>
                <w:rFonts w:ascii="Arial" w:hAnsi="Arial" w:cs="Arial"/>
                <w:szCs w:val="24"/>
                <w:lang w:eastAsia="de-D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02001">
              <w:rPr>
                <w:rFonts w:ascii="Arial" w:hAnsi="Arial" w:cs="Arial"/>
                <w:szCs w:val="24"/>
                <w:lang w:eastAsia="de-DE"/>
              </w:rPr>
              <w:instrText xml:space="preserve"> FORMTEXT </w:instrText>
            </w:r>
            <w:r w:rsidRPr="00902001">
              <w:rPr>
                <w:rFonts w:ascii="Arial" w:hAnsi="Arial" w:cs="Arial"/>
                <w:szCs w:val="24"/>
                <w:lang w:eastAsia="de-DE"/>
              </w:rPr>
            </w:r>
            <w:r w:rsidRPr="00902001">
              <w:rPr>
                <w:rFonts w:ascii="Arial" w:hAnsi="Arial" w:cs="Arial"/>
                <w:szCs w:val="24"/>
                <w:lang w:eastAsia="de-DE"/>
              </w:rPr>
              <w:fldChar w:fldCharType="separate"/>
            </w:r>
            <w:r w:rsidRPr="00902001">
              <w:rPr>
                <w:rFonts w:ascii="Arial" w:hAnsi="Arial" w:cs="Arial"/>
                <w:noProof/>
                <w:szCs w:val="24"/>
                <w:lang w:eastAsia="de-DE"/>
              </w:rPr>
              <w:t> </w:t>
            </w:r>
            <w:r w:rsidRPr="00902001">
              <w:rPr>
                <w:rFonts w:ascii="Arial" w:hAnsi="Arial" w:cs="Arial"/>
                <w:noProof/>
                <w:szCs w:val="24"/>
                <w:lang w:eastAsia="de-DE"/>
              </w:rPr>
              <w:t> </w:t>
            </w:r>
            <w:r w:rsidRPr="00902001">
              <w:rPr>
                <w:rFonts w:ascii="Arial" w:hAnsi="Arial" w:cs="Arial"/>
                <w:noProof/>
                <w:szCs w:val="24"/>
                <w:lang w:eastAsia="de-DE"/>
              </w:rPr>
              <w:t> </w:t>
            </w:r>
            <w:r w:rsidRPr="00902001">
              <w:rPr>
                <w:rFonts w:ascii="Arial" w:hAnsi="Arial" w:cs="Arial"/>
                <w:noProof/>
                <w:szCs w:val="24"/>
                <w:lang w:eastAsia="de-DE"/>
              </w:rPr>
              <w:t> </w:t>
            </w:r>
            <w:r w:rsidRPr="00902001">
              <w:rPr>
                <w:rFonts w:ascii="Arial" w:hAnsi="Arial" w:cs="Arial"/>
                <w:noProof/>
                <w:szCs w:val="24"/>
                <w:lang w:eastAsia="de-DE"/>
              </w:rPr>
              <w:t> </w:t>
            </w:r>
            <w:r w:rsidRPr="00902001">
              <w:rPr>
                <w:rFonts w:ascii="Arial" w:hAnsi="Arial" w:cs="Arial"/>
                <w:szCs w:val="24"/>
                <w:lang w:eastAsia="de-DE"/>
              </w:rPr>
              <w:fldChar w:fldCharType="end"/>
            </w:r>
          </w:p>
        </w:tc>
      </w:tr>
      <w:tr w:rsidR="00FE16CF" w:rsidRPr="00D10F3C" w:rsidTr="00D67CFE">
        <w:trPr>
          <w:trHeight w:val="425"/>
        </w:trPr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6CF" w:rsidRPr="00902001" w:rsidRDefault="00FE16CF" w:rsidP="00D10F3C">
            <w:pPr>
              <w:spacing w:after="0" w:line="240" w:lineRule="auto"/>
              <w:rPr>
                <w:rFonts w:ascii="Arial" w:hAnsi="Arial" w:cs="Arial"/>
                <w:szCs w:val="24"/>
                <w:lang w:eastAsia="de-DE"/>
              </w:rPr>
            </w:pPr>
          </w:p>
          <w:p w:rsidR="001051D7" w:rsidRPr="00902001" w:rsidRDefault="00FE16CF" w:rsidP="00D10F3C">
            <w:pPr>
              <w:spacing w:after="0" w:line="240" w:lineRule="auto"/>
              <w:rPr>
                <w:rFonts w:ascii="Arial" w:hAnsi="Arial" w:cs="Arial"/>
                <w:szCs w:val="24"/>
                <w:lang w:eastAsia="de-DE"/>
              </w:rPr>
            </w:pPr>
            <w:r w:rsidRPr="00902001">
              <w:rPr>
                <w:rFonts w:ascii="Arial" w:hAnsi="Arial" w:cs="Arial"/>
                <w:szCs w:val="24"/>
                <w:lang w:eastAsia="de-DE"/>
              </w:rPr>
              <w:t xml:space="preserve">vermuteter </w:t>
            </w:r>
          </w:p>
          <w:p w:rsidR="00FE16CF" w:rsidRPr="00902001" w:rsidRDefault="00FE16CF" w:rsidP="00D10F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  <w:r w:rsidRPr="00902001">
              <w:rPr>
                <w:rFonts w:ascii="Arial" w:hAnsi="Arial" w:cs="Arial"/>
                <w:szCs w:val="24"/>
                <w:lang w:eastAsia="de-DE"/>
              </w:rPr>
              <w:t>Bildungsgang:</w:t>
            </w:r>
          </w:p>
        </w:tc>
        <w:bookmarkStart w:id="3" w:name="Text60"/>
        <w:tc>
          <w:tcPr>
            <w:tcW w:w="69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16CF" w:rsidRPr="00902001" w:rsidRDefault="00FE16CF" w:rsidP="00D10F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  <w:r w:rsidRPr="00902001">
              <w:rPr>
                <w:rFonts w:ascii="Arial" w:hAnsi="Arial" w:cs="Arial"/>
                <w:szCs w:val="24"/>
                <w:lang w:eastAsia="de-DE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902001">
              <w:rPr>
                <w:rFonts w:ascii="Arial" w:hAnsi="Arial" w:cs="Arial"/>
                <w:szCs w:val="24"/>
                <w:lang w:eastAsia="de-DE"/>
              </w:rPr>
              <w:instrText xml:space="preserve"> FORMTEXT </w:instrText>
            </w:r>
            <w:r w:rsidRPr="00902001">
              <w:rPr>
                <w:rFonts w:ascii="Arial" w:hAnsi="Arial" w:cs="Arial"/>
                <w:szCs w:val="24"/>
                <w:lang w:eastAsia="de-DE"/>
              </w:rPr>
            </w:r>
            <w:r w:rsidRPr="00902001">
              <w:rPr>
                <w:rFonts w:ascii="Arial" w:hAnsi="Arial" w:cs="Arial"/>
                <w:szCs w:val="24"/>
                <w:lang w:eastAsia="de-DE"/>
              </w:rPr>
              <w:fldChar w:fldCharType="separate"/>
            </w:r>
            <w:r w:rsidRPr="00902001">
              <w:rPr>
                <w:rFonts w:ascii="Arial" w:hAnsi="Arial" w:cs="Arial"/>
                <w:noProof/>
                <w:szCs w:val="24"/>
                <w:lang w:eastAsia="de-DE"/>
              </w:rPr>
              <w:t> </w:t>
            </w:r>
            <w:r w:rsidRPr="00902001">
              <w:rPr>
                <w:rFonts w:ascii="Arial" w:hAnsi="Arial" w:cs="Arial"/>
                <w:noProof/>
                <w:szCs w:val="24"/>
                <w:lang w:eastAsia="de-DE"/>
              </w:rPr>
              <w:t> </w:t>
            </w:r>
            <w:r w:rsidRPr="00902001">
              <w:rPr>
                <w:rFonts w:ascii="Arial" w:hAnsi="Arial" w:cs="Arial"/>
                <w:noProof/>
                <w:szCs w:val="24"/>
                <w:lang w:eastAsia="de-DE"/>
              </w:rPr>
              <w:t> </w:t>
            </w:r>
            <w:r w:rsidRPr="00902001">
              <w:rPr>
                <w:rFonts w:ascii="Arial" w:hAnsi="Arial" w:cs="Arial"/>
                <w:noProof/>
                <w:szCs w:val="24"/>
                <w:lang w:eastAsia="de-DE"/>
              </w:rPr>
              <w:t> </w:t>
            </w:r>
            <w:r w:rsidRPr="00902001">
              <w:rPr>
                <w:rFonts w:ascii="Arial" w:hAnsi="Arial" w:cs="Arial"/>
                <w:noProof/>
                <w:szCs w:val="24"/>
                <w:lang w:eastAsia="de-DE"/>
              </w:rPr>
              <w:t> </w:t>
            </w:r>
            <w:r w:rsidRPr="00902001">
              <w:rPr>
                <w:rFonts w:ascii="Arial" w:hAnsi="Arial" w:cs="Arial"/>
                <w:szCs w:val="24"/>
                <w:lang w:eastAsia="de-DE"/>
              </w:rPr>
              <w:fldChar w:fldCharType="end"/>
            </w:r>
            <w:bookmarkEnd w:id="3"/>
          </w:p>
        </w:tc>
      </w:tr>
      <w:tr w:rsidR="00FE16CF" w:rsidRPr="00D10F3C" w:rsidTr="00D67CFE">
        <w:trPr>
          <w:trHeight w:val="425"/>
        </w:trPr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6CF" w:rsidRPr="00902001" w:rsidRDefault="00FE16CF" w:rsidP="00D10F3C">
            <w:pPr>
              <w:spacing w:after="0" w:line="240" w:lineRule="auto"/>
              <w:rPr>
                <w:rFonts w:ascii="Arial" w:hAnsi="Arial" w:cs="Arial"/>
                <w:szCs w:val="24"/>
                <w:lang w:eastAsia="de-DE"/>
              </w:rPr>
            </w:pPr>
          </w:p>
          <w:p w:rsidR="00FE16CF" w:rsidRPr="00902001" w:rsidRDefault="00FE16CF" w:rsidP="00BF711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  <w:r w:rsidRPr="00902001">
              <w:rPr>
                <w:rFonts w:ascii="Arial" w:hAnsi="Arial" w:cs="Arial"/>
                <w:szCs w:val="24"/>
                <w:lang w:eastAsia="de-DE"/>
              </w:rPr>
              <w:t>Gutachter</w:t>
            </w:r>
            <w:r w:rsidR="00BF7111">
              <w:rPr>
                <w:rFonts w:ascii="Arial" w:hAnsi="Arial" w:cs="Arial"/>
                <w:szCs w:val="24"/>
                <w:lang w:eastAsia="de-DE"/>
              </w:rPr>
              <w:t>i</w:t>
            </w:r>
            <w:r w:rsidR="003B6F8A">
              <w:rPr>
                <w:rFonts w:ascii="Arial" w:hAnsi="Arial" w:cs="Arial"/>
                <w:szCs w:val="24"/>
                <w:lang w:eastAsia="de-DE"/>
              </w:rPr>
              <w:t>n</w:t>
            </w:r>
            <w:r w:rsidR="00BF7111">
              <w:rPr>
                <w:rFonts w:ascii="Arial" w:hAnsi="Arial" w:cs="Arial"/>
                <w:szCs w:val="24"/>
                <w:lang w:eastAsia="de-DE"/>
              </w:rPr>
              <w:t>/Gutachter</w:t>
            </w:r>
            <w:r w:rsidRPr="00902001">
              <w:rPr>
                <w:rFonts w:ascii="Arial" w:hAnsi="Arial" w:cs="Arial"/>
                <w:szCs w:val="24"/>
                <w:lang w:eastAsia="de-DE"/>
              </w:rPr>
              <w:t>: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E16CF" w:rsidRPr="00902001" w:rsidRDefault="00FE16CF" w:rsidP="007F2A4B">
            <w:pPr>
              <w:spacing w:after="0" w:line="240" w:lineRule="auto"/>
              <w:rPr>
                <w:rFonts w:ascii="Arial" w:hAnsi="Arial" w:cs="Arial"/>
                <w:szCs w:val="24"/>
                <w:lang w:eastAsia="de-DE"/>
              </w:rPr>
            </w:pPr>
            <w:r w:rsidRPr="00902001">
              <w:rPr>
                <w:rFonts w:ascii="Arial" w:hAnsi="Arial" w:cs="Arial"/>
                <w:szCs w:val="24"/>
                <w:lang w:eastAsia="de-DE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902001">
              <w:rPr>
                <w:rFonts w:ascii="Arial" w:hAnsi="Arial" w:cs="Arial"/>
                <w:szCs w:val="24"/>
                <w:lang w:eastAsia="de-DE"/>
              </w:rPr>
              <w:instrText xml:space="preserve"> FORMTEXT </w:instrText>
            </w:r>
            <w:r w:rsidRPr="00902001">
              <w:rPr>
                <w:rFonts w:ascii="Arial" w:hAnsi="Arial" w:cs="Arial"/>
                <w:szCs w:val="24"/>
                <w:lang w:eastAsia="de-DE"/>
              </w:rPr>
            </w:r>
            <w:r w:rsidRPr="00902001">
              <w:rPr>
                <w:rFonts w:ascii="Arial" w:hAnsi="Arial" w:cs="Arial"/>
                <w:szCs w:val="24"/>
                <w:lang w:eastAsia="de-DE"/>
              </w:rPr>
              <w:fldChar w:fldCharType="separate"/>
            </w:r>
            <w:r w:rsidR="007F2A4B">
              <w:rPr>
                <w:rFonts w:ascii="Arial" w:hAnsi="Arial" w:cs="Arial"/>
                <w:szCs w:val="24"/>
                <w:lang w:eastAsia="de-DE"/>
              </w:rPr>
              <w:t> </w:t>
            </w:r>
            <w:r w:rsidR="007F2A4B">
              <w:rPr>
                <w:rFonts w:ascii="Arial" w:hAnsi="Arial" w:cs="Arial"/>
                <w:szCs w:val="24"/>
                <w:lang w:eastAsia="de-DE"/>
              </w:rPr>
              <w:t> </w:t>
            </w:r>
            <w:r w:rsidR="007F2A4B">
              <w:rPr>
                <w:rFonts w:ascii="Arial" w:hAnsi="Arial" w:cs="Arial"/>
                <w:szCs w:val="24"/>
                <w:lang w:eastAsia="de-DE"/>
              </w:rPr>
              <w:t> </w:t>
            </w:r>
            <w:r w:rsidR="007F2A4B">
              <w:rPr>
                <w:rFonts w:ascii="Arial" w:hAnsi="Arial" w:cs="Arial"/>
                <w:szCs w:val="24"/>
                <w:lang w:eastAsia="de-DE"/>
              </w:rPr>
              <w:t> </w:t>
            </w:r>
            <w:r w:rsidR="007F2A4B">
              <w:rPr>
                <w:rFonts w:ascii="Arial" w:hAnsi="Arial" w:cs="Arial"/>
                <w:szCs w:val="24"/>
                <w:lang w:eastAsia="de-DE"/>
              </w:rPr>
              <w:t> </w:t>
            </w:r>
            <w:r w:rsidRPr="00902001">
              <w:rPr>
                <w:rFonts w:ascii="Arial" w:hAnsi="Arial" w:cs="Arial"/>
                <w:szCs w:val="24"/>
                <w:lang w:eastAsia="de-DE"/>
              </w:rPr>
              <w:fldChar w:fldCharType="end"/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E16CF" w:rsidRPr="00902001" w:rsidRDefault="00FE16CF" w:rsidP="00D10F3C">
            <w:pPr>
              <w:spacing w:after="0" w:line="240" w:lineRule="auto"/>
              <w:rPr>
                <w:rFonts w:ascii="Arial" w:hAnsi="Arial" w:cs="Arial"/>
                <w:szCs w:val="24"/>
                <w:lang w:eastAsia="de-DE"/>
              </w:rPr>
            </w:pPr>
            <w:r w:rsidRPr="00902001">
              <w:rPr>
                <w:rFonts w:ascii="Arial" w:hAnsi="Arial" w:cs="Arial"/>
                <w:szCs w:val="24"/>
                <w:lang w:eastAsia="de-DE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902001">
              <w:rPr>
                <w:rFonts w:ascii="Arial" w:hAnsi="Arial" w:cs="Arial"/>
                <w:szCs w:val="24"/>
                <w:lang w:eastAsia="de-DE"/>
              </w:rPr>
              <w:instrText xml:space="preserve"> FORMTEXT </w:instrText>
            </w:r>
            <w:r w:rsidRPr="00902001">
              <w:rPr>
                <w:rFonts w:ascii="Arial" w:hAnsi="Arial" w:cs="Arial"/>
                <w:szCs w:val="24"/>
                <w:lang w:eastAsia="de-DE"/>
              </w:rPr>
            </w:r>
            <w:r w:rsidRPr="00902001">
              <w:rPr>
                <w:rFonts w:ascii="Arial" w:hAnsi="Arial" w:cs="Arial"/>
                <w:szCs w:val="24"/>
                <w:lang w:eastAsia="de-DE"/>
              </w:rPr>
              <w:fldChar w:fldCharType="separate"/>
            </w:r>
            <w:r w:rsidRPr="00902001">
              <w:rPr>
                <w:rFonts w:ascii="Arial" w:hAnsi="Arial" w:cs="Arial"/>
                <w:noProof/>
                <w:szCs w:val="24"/>
                <w:lang w:eastAsia="de-DE"/>
              </w:rPr>
              <w:t> </w:t>
            </w:r>
            <w:r w:rsidRPr="00902001">
              <w:rPr>
                <w:rFonts w:ascii="Arial" w:hAnsi="Arial" w:cs="Arial"/>
                <w:noProof/>
                <w:szCs w:val="24"/>
                <w:lang w:eastAsia="de-DE"/>
              </w:rPr>
              <w:t> </w:t>
            </w:r>
            <w:r w:rsidRPr="00902001">
              <w:rPr>
                <w:rFonts w:ascii="Arial" w:hAnsi="Arial" w:cs="Arial"/>
                <w:noProof/>
                <w:szCs w:val="24"/>
                <w:lang w:eastAsia="de-DE"/>
              </w:rPr>
              <w:t> </w:t>
            </w:r>
            <w:r w:rsidRPr="00902001">
              <w:rPr>
                <w:rFonts w:ascii="Arial" w:hAnsi="Arial" w:cs="Arial"/>
                <w:noProof/>
                <w:szCs w:val="24"/>
                <w:lang w:eastAsia="de-DE"/>
              </w:rPr>
              <w:t> </w:t>
            </w:r>
            <w:r w:rsidRPr="00902001">
              <w:rPr>
                <w:rFonts w:ascii="Arial" w:hAnsi="Arial" w:cs="Arial"/>
                <w:noProof/>
                <w:szCs w:val="24"/>
                <w:lang w:eastAsia="de-DE"/>
              </w:rPr>
              <w:t> </w:t>
            </w:r>
            <w:r w:rsidRPr="00902001">
              <w:rPr>
                <w:rFonts w:ascii="Arial" w:hAnsi="Arial" w:cs="Arial"/>
                <w:szCs w:val="24"/>
                <w:lang w:eastAsia="de-DE"/>
              </w:rPr>
              <w:fldChar w:fldCharType="end"/>
            </w:r>
          </w:p>
        </w:tc>
      </w:tr>
    </w:tbl>
    <w:p w:rsidR="00D3545F" w:rsidRPr="00D10F3C" w:rsidRDefault="00D3545F" w:rsidP="00D10F3C">
      <w:pPr>
        <w:spacing w:after="0" w:line="360" w:lineRule="auto"/>
        <w:rPr>
          <w:rFonts w:ascii="Arial" w:hAnsi="Arial" w:cs="Arial"/>
          <w:sz w:val="24"/>
          <w:szCs w:val="24"/>
          <w:lang w:eastAsia="de-DE"/>
        </w:rPr>
      </w:pPr>
    </w:p>
    <w:p w:rsidR="00D10F3C" w:rsidRPr="00E651E3" w:rsidRDefault="00085A09" w:rsidP="00D10F3C">
      <w:pPr>
        <w:spacing w:after="0" w:line="360" w:lineRule="auto"/>
        <w:jc w:val="center"/>
        <w:rPr>
          <w:rFonts w:ascii="Arial" w:hAnsi="Arial" w:cs="Arial"/>
          <w:b/>
          <w:sz w:val="36"/>
          <w:szCs w:val="36"/>
          <w:u w:val="single"/>
          <w:lang w:eastAsia="de-DE"/>
        </w:rPr>
      </w:pPr>
      <w:r w:rsidRPr="00E651E3">
        <w:rPr>
          <w:rFonts w:ascii="Arial" w:hAnsi="Arial" w:cs="Arial"/>
          <w:b/>
          <w:sz w:val="36"/>
          <w:szCs w:val="36"/>
          <w:u w:val="single"/>
          <w:lang w:eastAsia="de-DE"/>
        </w:rPr>
        <w:t>Erklärung</w:t>
      </w:r>
    </w:p>
    <w:p w:rsidR="00D10F3C" w:rsidRPr="00D10F3C" w:rsidRDefault="00D10F3C" w:rsidP="00D10F3C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de-DE"/>
        </w:rPr>
      </w:pPr>
    </w:p>
    <w:p w:rsidR="00085A09" w:rsidRPr="005D4BEE" w:rsidRDefault="00085A09" w:rsidP="00680CF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eastAsia="de-DE"/>
        </w:rPr>
      </w:pPr>
      <w:r w:rsidRPr="005D4BEE">
        <w:rPr>
          <w:rFonts w:ascii="Arial" w:hAnsi="Arial" w:cs="Arial"/>
          <w:b/>
          <w:bCs/>
          <w:sz w:val="24"/>
          <w:szCs w:val="24"/>
          <w:lang w:eastAsia="de-DE"/>
        </w:rPr>
        <w:t>Sofern für unser Kind ein Bedarf an sonderpädagogischer Unterstützung festgest</w:t>
      </w:r>
      <w:r w:rsidR="00680CF6" w:rsidRPr="005D4BEE">
        <w:rPr>
          <w:rFonts w:ascii="Arial" w:hAnsi="Arial" w:cs="Arial"/>
          <w:b/>
          <w:bCs/>
          <w:sz w:val="24"/>
          <w:szCs w:val="24"/>
          <w:lang w:eastAsia="de-DE"/>
        </w:rPr>
        <w:t>ellt wird, wünschen wir</w:t>
      </w:r>
    </w:p>
    <w:p w:rsidR="00DF4EB8" w:rsidRPr="00D10F3C" w:rsidRDefault="00DF4EB8" w:rsidP="00D10F3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de-DE"/>
        </w:rPr>
      </w:pPr>
    </w:p>
    <w:p w:rsidR="00D10F3C" w:rsidRPr="00D10F3C" w:rsidRDefault="00D10F3C" w:rsidP="00D10F3C">
      <w:pPr>
        <w:spacing w:after="0" w:line="360" w:lineRule="auto"/>
        <w:ind w:left="705" w:hanging="705"/>
        <w:rPr>
          <w:rFonts w:ascii="Arial" w:hAnsi="Arial" w:cs="Arial"/>
          <w:szCs w:val="24"/>
          <w:lang w:eastAsia="de-DE"/>
        </w:rPr>
      </w:pPr>
      <w:r w:rsidRPr="00D10F3C">
        <w:rPr>
          <w:rFonts w:ascii="Arial" w:hAnsi="Arial" w:cs="Arial"/>
          <w:sz w:val="24"/>
          <w:szCs w:val="24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10F3C">
        <w:rPr>
          <w:rFonts w:ascii="Arial" w:hAnsi="Arial" w:cs="Arial"/>
          <w:sz w:val="24"/>
          <w:szCs w:val="24"/>
          <w:lang w:eastAsia="de-DE"/>
        </w:rPr>
        <w:instrText xml:space="preserve"> FORMCHECKBOX </w:instrText>
      </w:r>
      <w:r w:rsidR="00C91CB0">
        <w:rPr>
          <w:rFonts w:ascii="Arial" w:hAnsi="Arial" w:cs="Arial"/>
          <w:sz w:val="24"/>
          <w:szCs w:val="24"/>
          <w:lang w:eastAsia="de-DE"/>
        </w:rPr>
      </w:r>
      <w:r w:rsidR="00C91CB0">
        <w:rPr>
          <w:rFonts w:ascii="Arial" w:hAnsi="Arial" w:cs="Arial"/>
          <w:sz w:val="24"/>
          <w:szCs w:val="24"/>
          <w:lang w:eastAsia="de-DE"/>
        </w:rPr>
        <w:fldChar w:fldCharType="separate"/>
      </w:r>
      <w:r w:rsidRPr="00D10F3C">
        <w:rPr>
          <w:rFonts w:ascii="Arial" w:hAnsi="Arial" w:cs="Arial"/>
          <w:sz w:val="24"/>
          <w:szCs w:val="24"/>
          <w:lang w:eastAsia="de-DE"/>
        </w:rPr>
        <w:fldChar w:fldCharType="end"/>
      </w:r>
      <w:r w:rsidRPr="00D10F3C">
        <w:rPr>
          <w:rFonts w:ascii="Arial" w:hAnsi="Arial" w:cs="Arial"/>
          <w:sz w:val="24"/>
          <w:szCs w:val="24"/>
          <w:lang w:eastAsia="de-DE"/>
        </w:rPr>
        <w:tab/>
      </w:r>
      <w:r w:rsidRPr="00D10F3C">
        <w:rPr>
          <w:rFonts w:ascii="Arial" w:hAnsi="Arial" w:cs="Arial"/>
          <w:lang w:eastAsia="de-DE"/>
        </w:rPr>
        <w:t>die Teilnahme am Gemeinsamen Lernen</w:t>
      </w:r>
    </w:p>
    <w:p w:rsidR="001D5E7E" w:rsidRDefault="00D10F3C" w:rsidP="00D10F3C">
      <w:pPr>
        <w:spacing w:after="0" w:line="240" w:lineRule="auto"/>
        <w:ind w:firstLine="705"/>
        <w:jc w:val="both"/>
        <w:rPr>
          <w:rFonts w:ascii="Arial" w:hAnsi="Arial" w:cs="Arial"/>
          <w:b/>
          <w:bCs/>
          <w:sz w:val="24"/>
          <w:szCs w:val="24"/>
          <w:lang w:eastAsia="de-DE"/>
        </w:rPr>
      </w:pPr>
      <w:r w:rsidRPr="00D10F3C">
        <w:rPr>
          <w:rFonts w:ascii="Arial" w:hAnsi="Arial" w:cs="Arial"/>
          <w:sz w:val="24"/>
          <w:szCs w:val="24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10F3C">
        <w:rPr>
          <w:rFonts w:ascii="Arial" w:hAnsi="Arial" w:cs="Arial"/>
          <w:sz w:val="24"/>
          <w:szCs w:val="24"/>
          <w:lang w:eastAsia="de-DE"/>
        </w:rPr>
        <w:instrText xml:space="preserve"> FORMCHECKBOX </w:instrText>
      </w:r>
      <w:r w:rsidR="00C91CB0">
        <w:rPr>
          <w:rFonts w:ascii="Arial" w:hAnsi="Arial" w:cs="Arial"/>
          <w:sz w:val="24"/>
          <w:szCs w:val="24"/>
          <w:lang w:eastAsia="de-DE"/>
        </w:rPr>
      </w:r>
      <w:r w:rsidR="00C91CB0">
        <w:rPr>
          <w:rFonts w:ascii="Arial" w:hAnsi="Arial" w:cs="Arial"/>
          <w:sz w:val="24"/>
          <w:szCs w:val="24"/>
          <w:lang w:eastAsia="de-DE"/>
        </w:rPr>
        <w:fldChar w:fldCharType="separate"/>
      </w:r>
      <w:r w:rsidRPr="00D10F3C">
        <w:rPr>
          <w:rFonts w:ascii="Arial" w:hAnsi="Arial" w:cs="Arial"/>
          <w:sz w:val="24"/>
          <w:szCs w:val="24"/>
          <w:lang w:eastAsia="de-DE"/>
        </w:rPr>
        <w:fldChar w:fldCharType="end"/>
      </w:r>
      <w:r w:rsidRPr="00D10F3C">
        <w:rPr>
          <w:rFonts w:ascii="Arial" w:hAnsi="Arial" w:cs="Arial"/>
          <w:sz w:val="24"/>
          <w:szCs w:val="24"/>
          <w:lang w:eastAsia="de-DE"/>
        </w:rPr>
        <w:tab/>
        <w:t xml:space="preserve"> </w:t>
      </w:r>
      <w:r w:rsidR="00DF4EB8">
        <w:rPr>
          <w:rFonts w:ascii="Arial" w:hAnsi="Arial" w:cs="Arial"/>
          <w:b/>
          <w:bCs/>
          <w:sz w:val="24"/>
          <w:szCs w:val="24"/>
          <w:lang w:eastAsia="de-DE"/>
        </w:rPr>
        <w:t>in der Grundschule</w:t>
      </w:r>
      <w:r w:rsidR="009E7461">
        <w:rPr>
          <w:rFonts w:ascii="Arial" w:hAnsi="Arial" w:cs="Arial"/>
          <w:b/>
          <w:bCs/>
          <w:sz w:val="24"/>
          <w:szCs w:val="24"/>
          <w:lang w:eastAsia="de-DE"/>
        </w:rPr>
        <w:t>.</w:t>
      </w:r>
    </w:p>
    <w:p w:rsidR="001D5E7E" w:rsidRDefault="001D5E7E" w:rsidP="00D10F3C">
      <w:pPr>
        <w:spacing w:after="0" w:line="240" w:lineRule="auto"/>
        <w:ind w:firstLine="705"/>
        <w:jc w:val="both"/>
        <w:rPr>
          <w:rFonts w:ascii="Arial" w:hAnsi="Arial" w:cs="Arial"/>
          <w:b/>
          <w:bCs/>
          <w:sz w:val="24"/>
          <w:szCs w:val="24"/>
          <w:lang w:eastAsia="de-DE"/>
        </w:rPr>
      </w:pPr>
    </w:p>
    <w:p w:rsidR="00D10F3C" w:rsidRPr="00D10F3C" w:rsidRDefault="00D10F3C" w:rsidP="00D10F3C">
      <w:pPr>
        <w:spacing w:after="0" w:line="240" w:lineRule="auto"/>
        <w:ind w:firstLine="705"/>
        <w:jc w:val="both"/>
        <w:rPr>
          <w:rFonts w:ascii="Arial" w:hAnsi="Arial" w:cs="Arial"/>
          <w:b/>
          <w:bCs/>
          <w:sz w:val="24"/>
          <w:szCs w:val="24"/>
          <w:lang w:eastAsia="de-DE"/>
        </w:rPr>
      </w:pPr>
      <w:r w:rsidRPr="00D10F3C">
        <w:rPr>
          <w:rFonts w:ascii="Arial" w:hAnsi="Arial" w:cs="Arial"/>
          <w:sz w:val="24"/>
          <w:szCs w:val="24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10F3C">
        <w:rPr>
          <w:rFonts w:ascii="Arial" w:hAnsi="Arial" w:cs="Arial"/>
          <w:sz w:val="24"/>
          <w:szCs w:val="24"/>
          <w:lang w:eastAsia="de-DE"/>
        </w:rPr>
        <w:instrText xml:space="preserve"> FORMCHECKBOX </w:instrText>
      </w:r>
      <w:r w:rsidR="00C91CB0">
        <w:rPr>
          <w:rFonts w:ascii="Arial" w:hAnsi="Arial" w:cs="Arial"/>
          <w:sz w:val="24"/>
          <w:szCs w:val="24"/>
          <w:lang w:eastAsia="de-DE"/>
        </w:rPr>
      </w:r>
      <w:r w:rsidR="00C91CB0">
        <w:rPr>
          <w:rFonts w:ascii="Arial" w:hAnsi="Arial" w:cs="Arial"/>
          <w:sz w:val="24"/>
          <w:szCs w:val="24"/>
          <w:lang w:eastAsia="de-DE"/>
        </w:rPr>
        <w:fldChar w:fldCharType="separate"/>
      </w:r>
      <w:r w:rsidRPr="00D10F3C">
        <w:rPr>
          <w:rFonts w:ascii="Arial" w:hAnsi="Arial" w:cs="Arial"/>
          <w:sz w:val="24"/>
          <w:szCs w:val="24"/>
          <w:lang w:eastAsia="de-DE"/>
        </w:rPr>
        <w:fldChar w:fldCharType="end"/>
      </w:r>
      <w:r w:rsidRPr="00D10F3C">
        <w:rPr>
          <w:rFonts w:ascii="Arial" w:hAnsi="Arial" w:cs="Arial"/>
          <w:sz w:val="24"/>
          <w:szCs w:val="24"/>
          <w:lang w:eastAsia="de-DE"/>
        </w:rPr>
        <w:tab/>
      </w:r>
      <w:r w:rsidR="00DF4EB8">
        <w:rPr>
          <w:rFonts w:ascii="Arial" w:hAnsi="Arial" w:cs="Arial"/>
          <w:b/>
          <w:bCs/>
          <w:sz w:val="24"/>
          <w:szCs w:val="24"/>
          <w:lang w:eastAsia="de-DE"/>
        </w:rPr>
        <w:t>in der Sek</w:t>
      </w:r>
      <w:r w:rsidR="00F36AE5">
        <w:rPr>
          <w:rFonts w:ascii="Arial" w:hAnsi="Arial" w:cs="Arial"/>
          <w:b/>
          <w:bCs/>
          <w:sz w:val="24"/>
          <w:szCs w:val="24"/>
          <w:lang w:eastAsia="de-DE"/>
        </w:rPr>
        <w:t>undarstufe</w:t>
      </w:r>
      <w:r w:rsidR="00DF4EB8">
        <w:rPr>
          <w:rFonts w:ascii="Arial" w:hAnsi="Arial" w:cs="Arial"/>
          <w:b/>
          <w:bCs/>
          <w:sz w:val="24"/>
          <w:szCs w:val="24"/>
          <w:lang w:eastAsia="de-DE"/>
        </w:rPr>
        <w:t xml:space="preserve"> I</w:t>
      </w:r>
      <w:r w:rsidR="009E7461">
        <w:rPr>
          <w:rFonts w:ascii="Arial" w:hAnsi="Arial" w:cs="Arial"/>
          <w:b/>
          <w:bCs/>
          <w:sz w:val="24"/>
          <w:szCs w:val="24"/>
          <w:lang w:eastAsia="de-DE"/>
        </w:rPr>
        <w:t>.</w:t>
      </w:r>
    </w:p>
    <w:p w:rsidR="00E651E3" w:rsidRDefault="00E651E3" w:rsidP="001D5E7E">
      <w:pPr>
        <w:spacing w:after="0" w:line="240" w:lineRule="auto"/>
        <w:ind w:firstLine="705"/>
        <w:jc w:val="both"/>
        <w:rPr>
          <w:rFonts w:ascii="Arial" w:hAnsi="Arial" w:cs="Arial"/>
          <w:bCs/>
          <w:lang w:eastAsia="de-DE"/>
        </w:rPr>
      </w:pPr>
    </w:p>
    <w:p w:rsidR="009E7461" w:rsidRPr="00D10F3C" w:rsidRDefault="009E7461" w:rsidP="00D10F3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de-DE"/>
        </w:rPr>
      </w:pPr>
    </w:p>
    <w:p w:rsidR="00204C77" w:rsidRDefault="00D10F3C" w:rsidP="009E7461">
      <w:pPr>
        <w:spacing w:after="0" w:line="360" w:lineRule="auto"/>
        <w:ind w:left="705" w:hanging="705"/>
        <w:jc w:val="both"/>
        <w:rPr>
          <w:rFonts w:ascii="Arial" w:hAnsi="Arial" w:cs="Arial"/>
          <w:lang w:eastAsia="de-DE"/>
        </w:rPr>
      </w:pPr>
      <w:r w:rsidRPr="00D10F3C">
        <w:rPr>
          <w:rFonts w:ascii="Arial" w:hAnsi="Arial" w:cs="Arial"/>
          <w:sz w:val="24"/>
          <w:szCs w:val="24"/>
          <w:lang w:eastAsia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10F3C">
        <w:rPr>
          <w:rFonts w:ascii="Arial" w:hAnsi="Arial" w:cs="Arial"/>
          <w:sz w:val="24"/>
          <w:szCs w:val="24"/>
          <w:lang w:eastAsia="de-DE"/>
        </w:rPr>
        <w:instrText xml:space="preserve"> FORMCHECKBOX </w:instrText>
      </w:r>
      <w:r w:rsidR="00C91CB0">
        <w:rPr>
          <w:rFonts w:ascii="Arial" w:hAnsi="Arial" w:cs="Arial"/>
          <w:sz w:val="24"/>
          <w:szCs w:val="24"/>
          <w:lang w:eastAsia="de-DE"/>
        </w:rPr>
      </w:r>
      <w:r w:rsidR="00C91CB0">
        <w:rPr>
          <w:rFonts w:ascii="Arial" w:hAnsi="Arial" w:cs="Arial"/>
          <w:sz w:val="24"/>
          <w:szCs w:val="24"/>
          <w:lang w:eastAsia="de-DE"/>
        </w:rPr>
        <w:fldChar w:fldCharType="separate"/>
      </w:r>
      <w:r w:rsidRPr="00D10F3C">
        <w:rPr>
          <w:rFonts w:ascii="Arial" w:hAnsi="Arial" w:cs="Arial"/>
          <w:sz w:val="24"/>
          <w:szCs w:val="24"/>
          <w:lang w:eastAsia="de-DE"/>
        </w:rPr>
        <w:fldChar w:fldCharType="end"/>
      </w:r>
      <w:r w:rsidRPr="00D10F3C">
        <w:rPr>
          <w:rFonts w:ascii="Arial" w:hAnsi="Arial" w:cs="Arial"/>
          <w:sz w:val="24"/>
          <w:szCs w:val="24"/>
          <w:lang w:eastAsia="de-DE"/>
        </w:rPr>
        <w:tab/>
      </w:r>
      <w:r w:rsidR="00680CF6">
        <w:rPr>
          <w:rFonts w:ascii="Arial" w:hAnsi="Arial" w:cs="Arial"/>
          <w:sz w:val="24"/>
          <w:szCs w:val="24"/>
          <w:lang w:eastAsia="de-DE"/>
        </w:rPr>
        <w:t xml:space="preserve">die Beschulung </w:t>
      </w:r>
      <w:r w:rsidR="00DF4EB8" w:rsidRPr="00DF4EB8">
        <w:rPr>
          <w:rFonts w:ascii="Arial" w:hAnsi="Arial" w:cs="Arial"/>
          <w:lang w:eastAsia="de-DE"/>
        </w:rPr>
        <w:t xml:space="preserve">an </w:t>
      </w:r>
      <w:r w:rsidR="00DF4EB8">
        <w:rPr>
          <w:rFonts w:ascii="Arial" w:hAnsi="Arial" w:cs="Arial"/>
          <w:lang w:eastAsia="de-DE"/>
        </w:rPr>
        <w:t xml:space="preserve">einer </w:t>
      </w:r>
      <w:r w:rsidR="00DF4EB8" w:rsidRPr="00D3545F">
        <w:rPr>
          <w:rFonts w:ascii="Arial" w:hAnsi="Arial" w:cs="Arial"/>
          <w:b/>
          <w:sz w:val="24"/>
          <w:szCs w:val="24"/>
          <w:lang w:eastAsia="de-DE"/>
        </w:rPr>
        <w:t>Förderschule</w:t>
      </w:r>
      <w:r w:rsidR="001D5E7E">
        <w:rPr>
          <w:rFonts w:ascii="Arial" w:hAnsi="Arial" w:cs="Arial"/>
          <w:b/>
          <w:sz w:val="24"/>
          <w:szCs w:val="24"/>
          <w:lang w:eastAsia="de-DE"/>
        </w:rPr>
        <w:t>.</w:t>
      </w:r>
    </w:p>
    <w:p w:rsidR="00D10F3C" w:rsidRDefault="00D10F3C" w:rsidP="00E651E3">
      <w:pPr>
        <w:spacing w:after="0" w:line="288" w:lineRule="auto"/>
        <w:ind w:left="703"/>
        <w:jc w:val="both"/>
        <w:rPr>
          <w:rFonts w:ascii="Arial" w:hAnsi="Arial" w:cs="Arial"/>
          <w:lang w:eastAsia="de-DE"/>
        </w:rPr>
      </w:pPr>
      <w:r w:rsidRPr="00D10F3C">
        <w:rPr>
          <w:rFonts w:ascii="Arial" w:hAnsi="Arial" w:cs="Arial"/>
          <w:lang w:eastAsia="de-DE"/>
        </w:rPr>
        <w:t xml:space="preserve">Über die Möglichkeit </w:t>
      </w:r>
      <w:r w:rsidR="00DF4EB8">
        <w:rPr>
          <w:rFonts w:ascii="Arial" w:hAnsi="Arial" w:cs="Arial"/>
          <w:lang w:eastAsia="de-DE"/>
        </w:rPr>
        <w:t xml:space="preserve">der </w:t>
      </w:r>
      <w:r w:rsidRPr="00D10F3C">
        <w:rPr>
          <w:rFonts w:ascii="Arial" w:hAnsi="Arial" w:cs="Arial"/>
          <w:lang w:eastAsia="de-DE"/>
        </w:rPr>
        <w:t xml:space="preserve">Teilnahme am Gemeinsamen </w:t>
      </w:r>
      <w:r w:rsidR="00761F34">
        <w:rPr>
          <w:rFonts w:ascii="Arial" w:hAnsi="Arial" w:cs="Arial"/>
          <w:lang w:eastAsia="de-DE"/>
        </w:rPr>
        <w:t>Lernen sind wir durch die Gutachter</w:t>
      </w:r>
      <w:r w:rsidRPr="00D10F3C">
        <w:rPr>
          <w:rFonts w:ascii="Arial" w:hAnsi="Arial" w:cs="Arial"/>
          <w:lang w:eastAsia="de-DE"/>
        </w:rPr>
        <w:t xml:space="preserve"> informiert worden, stellen diesen Antrag jedoch </w:t>
      </w:r>
      <w:r w:rsidRPr="00D10F3C">
        <w:rPr>
          <w:rFonts w:ascii="Arial" w:hAnsi="Arial" w:cs="Arial"/>
          <w:b/>
          <w:bCs/>
          <w:u w:val="single"/>
          <w:lang w:eastAsia="de-DE"/>
        </w:rPr>
        <w:t>nicht.</w:t>
      </w:r>
      <w:r w:rsidRPr="00D10F3C">
        <w:rPr>
          <w:rFonts w:ascii="Arial" w:hAnsi="Arial" w:cs="Arial"/>
          <w:lang w:eastAsia="de-DE"/>
        </w:rPr>
        <w:t xml:space="preserve"> </w:t>
      </w:r>
    </w:p>
    <w:p w:rsidR="001D5E7E" w:rsidRDefault="001D5E7E" w:rsidP="00DF4EB8">
      <w:pPr>
        <w:spacing w:after="0" w:line="360" w:lineRule="auto"/>
        <w:ind w:left="705"/>
        <w:jc w:val="both"/>
        <w:rPr>
          <w:rFonts w:ascii="Arial" w:hAnsi="Arial" w:cs="Arial"/>
          <w:lang w:eastAsia="de-DE"/>
        </w:rPr>
      </w:pPr>
    </w:p>
    <w:p w:rsidR="00E651E3" w:rsidRPr="00E651E3" w:rsidRDefault="009E7461" w:rsidP="00E651E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6E6E6"/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E651E3">
        <w:rPr>
          <w:rFonts w:ascii="Arial" w:hAnsi="Arial" w:cs="Arial"/>
          <w:sz w:val="20"/>
          <w:szCs w:val="20"/>
          <w:u w:val="single"/>
        </w:rPr>
        <w:t>Wichtiger Hinweis:</w:t>
      </w:r>
    </w:p>
    <w:p w:rsidR="009E7461" w:rsidRPr="00E651E3" w:rsidRDefault="00E651E3" w:rsidP="001D5E7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6E6E6"/>
        <w:spacing w:line="240" w:lineRule="auto"/>
        <w:rPr>
          <w:rFonts w:ascii="Arial" w:hAnsi="Arial" w:cs="Arial"/>
          <w:sz w:val="20"/>
          <w:szCs w:val="20"/>
        </w:rPr>
      </w:pPr>
      <w:r w:rsidRPr="00E651E3">
        <w:rPr>
          <w:rFonts w:ascii="Arial" w:hAnsi="Arial" w:cs="Arial"/>
          <w:sz w:val="20"/>
          <w:szCs w:val="20"/>
        </w:rPr>
        <w:t>I</w:t>
      </w:r>
      <w:r w:rsidR="009E7461" w:rsidRPr="00E651E3">
        <w:rPr>
          <w:rFonts w:ascii="Arial" w:hAnsi="Arial" w:cs="Arial"/>
          <w:sz w:val="20"/>
          <w:szCs w:val="20"/>
        </w:rPr>
        <w:t xml:space="preserve">n Absprache mit allen beteiligten Schulleitungen erfolgt die Zuweisung Ihres Kindes zum Gemeinsamen Lernen durch das Schulamt </w:t>
      </w:r>
      <w:r w:rsidR="003B6F8A">
        <w:rPr>
          <w:rFonts w:ascii="Arial" w:hAnsi="Arial" w:cs="Arial"/>
          <w:sz w:val="20"/>
          <w:szCs w:val="20"/>
        </w:rPr>
        <w:t xml:space="preserve">für den Kreis Kleve </w:t>
      </w:r>
      <w:r w:rsidR="00D96F2A">
        <w:rPr>
          <w:rFonts w:ascii="Arial" w:hAnsi="Arial" w:cs="Arial"/>
          <w:sz w:val="20"/>
          <w:szCs w:val="20"/>
        </w:rPr>
        <w:t>in die Wohnort nächstgelegene</w:t>
      </w:r>
      <w:r w:rsidR="003B6F8A">
        <w:rPr>
          <w:rFonts w:ascii="Arial" w:hAnsi="Arial" w:cs="Arial"/>
          <w:sz w:val="20"/>
          <w:szCs w:val="20"/>
        </w:rPr>
        <w:t>,</w:t>
      </w:r>
      <w:r w:rsidR="00D96F2A">
        <w:rPr>
          <w:rFonts w:ascii="Arial" w:hAnsi="Arial" w:cs="Arial"/>
          <w:sz w:val="20"/>
          <w:szCs w:val="20"/>
        </w:rPr>
        <w:t xml:space="preserve"> aufnahmefähige Schule des Gemeinsamen Lernens und nach </w:t>
      </w:r>
      <w:r w:rsidR="009E7461" w:rsidRPr="00E651E3">
        <w:rPr>
          <w:rFonts w:ascii="Arial" w:hAnsi="Arial" w:cs="Arial"/>
          <w:sz w:val="20"/>
          <w:szCs w:val="20"/>
        </w:rPr>
        <w:t xml:space="preserve">pädagogischen Gesichtspunkten. Es gibt kein </w:t>
      </w:r>
      <w:r w:rsidR="00BF7111">
        <w:rPr>
          <w:rFonts w:ascii="Arial" w:hAnsi="Arial" w:cs="Arial"/>
          <w:sz w:val="20"/>
          <w:szCs w:val="20"/>
        </w:rPr>
        <w:t>R</w:t>
      </w:r>
      <w:r w:rsidR="009E7461" w:rsidRPr="00E651E3">
        <w:rPr>
          <w:rFonts w:ascii="Arial" w:hAnsi="Arial" w:cs="Arial"/>
          <w:sz w:val="20"/>
          <w:szCs w:val="20"/>
        </w:rPr>
        <w:t>echt auf einen Platz an einer bestimmten Schule.</w:t>
      </w:r>
    </w:p>
    <w:p w:rsidR="00D96F2A" w:rsidRDefault="00D96F2A" w:rsidP="00D10F3C">
      <w:pPr>
        <w:spacing w:after="0" w:line="240" w:lineRule="auto"/>
        <w:jc w:val="both"/>
        <w:rPr>
          <w:rFonts w:ascii="Arial" w:hAnsi="Arial" w:cs="Arial"/>
          <w:b/>
          <w:szCs w:val="24"/>
          <w:lang w:eastAsia="de-DE"/>
        </w:rPr>
      </w:pPr>
    </w:p>
    <w:p w:rsidR="00FE16CF" w:rsidRPr="00BF7111" w:rsidRDefault="009E7461" w:rsidP="00D10F3C">
      <w:pPr>
        <w:spacing w:after="0" w:line="240" w:lineRule="auto"/>
        <w:jc w:val="both"/>
        <w:rPr>
          <w:rFonts w:ascii="Arial" w:hAnsi="Arial" w:cs="Arial"/>
          <w:b/>
          <w:szCs w:val="24"/>
          <w:lang w:eastAsia="de-DE"/>
        </w:rPr>
      </w:pPr>
      <w:r w:rsidRPr="00BF7111">
        <w:rPr>
          <w:rFonts w:ascii="Arial" w:hAnsi="Arial" w:cs="Arial"/>
          <w:b/>
          <w:szCs w:val="24"/>
          <w:lang w:eastAsia="de-DE"/>
        </w:rPr>
        <w:t>Ich/Wir habe/n die bei</w:t>
      </w:r>
      <w:r w:rsidR="00D96F2A" w:rsidRPr="00BF7111">
        <w:rPr>
          <w:rFonts w:ascii="Arial" w:hAnsi="Arial" w:cs="Arial"/>
          <w:b/>
          <w:szCs w:val="24"/>
          <w:lang w:eastAsia="de-DE"/>
        </w:rPr>
        <w:t>gefügte</w:t>
      </w:r>
      <w:r w:rsidRPr="00BF7111">
        <w:rPr>
          <w:rFonts w:ascii="Arial" w:hAnsi="Arial" w:cs="Arial"/>
          <w:b/>
          <w:szCs w:val="24"/>
          <w:lang w:eastAsia="de-DE"/>
        </w:rPr>
        <w:t xml:space="preserve"> Auflistung aller Förderorte der Bildungsregion </w:t>
      </w:r>
      <w:r w:rsidR="003B6F8A" w:rsidRPr="00BF7111">
        <w:rPr>
          <w:rFonts w:ascii="Arial" w:hAnsi="Arial" w:cs="Arial"/>
          <w:b/>
          <w:szCs w:val="24"/>
          <w:lang w:eastAsia="de-DE"/>
        </w:rPr>
        <w:t>Kreis Kleve erh</w:t>
      </w:r>
      <w:r w:rsidR="00D96F2A" w:rsidRPr="00BF7111">
        <w:rPr>
          <w:rFonts w:ascii="Arial" w:hAnsi="Arial" w:cs="Arial"/>
          <w:b/>
          <w:szCs w:val="24"/>
          <w:lang w:eastAsia="de-DE"/>
        </w:rPr>
        <w:t>alten</w:t>
      </w:r>
      <w:r w:rsidRPr="00BF7111">
        <w:rPr>
          <w:rFonts w:ascii="Arial" w:hAnsi="Arial" w:cs="Arial"/>
          <w:b/>
          <w:szCs w:val="24"/>
          <w:lang w:eastAsia="de-DE"/>
        </w:rPr>
        <w:t>.</w:t>
      </w:r>
    </w:p>
    <w:p w:rsidR="001C7563" w:rsidRPr="00D10F3C" w:rsidRDefault="001C7563" w:rsidP="00D10F3C">
      <w:pPr>
        <w:spacing w:after="0" w:line="240" w:lineRule="auto"/>
        <w:jc w:val="both"/>
        <w:rPr>
          <w:rFonts w:ascii="Arial" w:hAnsi="Arial" w:cs="Arial"/>
          <w:szCs w:val="24"/>
          <w:lang w:eastAsia="de-DE"/>
        </w:rPr>
      </w:pPr>
    </w:p>
    <w:p w:rsidR="00F21B0E" w:rsidRPr="00F21B0E" w:rsidRDefault="00F21B0E" w:rsidP="00F21B0E">
      <w:pPr>
        <w:spacing w:after="60" w:line="240" w:lineRule="auto"/>
        <w:jc w:val="both"/>
        <w:rPr>
          <w:rFonts w:ascii="Arial" w:hAnsi="Arial" w:cs="Arial"/>
          <w:szCs w:val="24"/>
          <w:lang w:eastAsia="de-DE"/>
        </w:rPr>
      </w:pPr>
      <w:r w:rsidRPr="00F21B0E">
        <w:rPr>
          <w:rFonts w:ascii="Arial" w:hAnsi="Arial" w:cs="Arial"/>
          <w:szCs w:val="24"/>
          <w:lang w:eastAsia="de-DE"/>
        </w:rPr>
        <w:t>_____________</w:t>
      </w:r>
      <w:r w:rsidRPr="00F21B0E">
        <w:rPr>
          <w:rFonts w:ascii="Arial" w:hAnsi="Arial" w:cs="Arial"/>
          <w:szCs w:val="24"/>
          <w:lang w:eastAsia="de-DE"/>
        </w:rPr>
        <w:tab/>
        <w:t>_________________________           _________________________</w:t>
      </w:r>
    </w:p>
    <w:p w:rsidR="00F21B0E" w:rsidRPr="00F21B0E" w:rsidRDefault="00F21B0E" w:rsidP="00F21B0E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de-DE"/>
        </w:rPr>
      </w:pPr>
      <w:r w:rsidRPr="00F21B0E">
        <w:rPr>
          <w:rFonts w:ascii="Arial" w:hAnsi="Arial" w:cs="Arial"/>
          <w:sz w:val="18"/>
          <w:szCs w:val="18"/>
          <w:lang w:eastAsia="de-DE"/>
        </w:rPr>
        <w:t>Datum</w:t>
      </w:r>
      <w:r w:rsidRPr="00F21B0E">
        <w:rPr>
          <w:rFonts w:ascii="Arial" w:hAnsi="Arial" w:cs="Arial"/>
          <w:szCs w:val="24"/>
          <w:lang w:eastAsia="de-DE"/>
        </w:rPr>
        <w:t xml:space="preserve"> </w:t>
      </w:r>
      <w:r w:rsidRPr="00F21B0E">
        <w:rPr>
          <w:rFonts w:ascii="Arial" w:hAnsi="Arial" w:cs="Arial"/>
          <w:szCs w:val="24"/>
          <w:lang w:eastAsia="de-DE"/>
        </w:rPr>
        <w:tab/>
      </w:r>
      <w:r w:rsidRPr="00F21B0E">
        <w:rPr>
          <w:rFonts w:ascii="Arial" w:hAnsi="Arial" w:cs="Arial"/>
          <w:szCs w:val="24"/>
          <w:lang w:eastAsia="de-DE"/>
        </w:rPr>
        <w:tab/>
        <w:t xml:space="preserve">           </w:t>
      </w:r>
      <w:r w:rsidRPr="00F21B0E">
        <w:rPr>
          <w:rFonts w:ascii="Arial" w:hAnsi="Arial" w:cs="Arial"/>
          <w:sz w:val="18"/>
          <w:szCs w:val="18"/>
          <w:lang w:eastAsia="de-DE"/>
        </w:rPr>
        <w:t>1.Elternteil/Sorgeberechtigter</w:t>
      </w:r>
      <w:r w:rsidRPr="00F21B0E">
        <w:rPr>
          <w:rFonts w:ascii="Arial" w:hAnsi="Arial" w:cs="Arial"/>
          <w:sz w:val="18"/>
          <w:szCs w:val="18"/>
          <w:lang w:eastAsia="de-DE"/>
        </w:rPr>
        <w:tab/>
        <w:t xml:space="preserve">                   2.Elternteil/Sorgeberechtigter</w:t>
      </w:r>
    </w:p>
    <w:p w:rsidR="00D96F2A" w:rsidRDefault="00D96F2A" w:rsidP="00FC75D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  <w:lang w:eastAsia="de-DE"/>
        </w:rPr>
      </w:pPr>
    </w:p>
    <w:p w:rsidR="00D96F2A" w:rsidRDefault="00D96F2A" w:rsidP="00FC75D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  <w:lang w:eastAsia="de-DE"/>
        </w:rPr>
        <w:sectPr w:rsidR="00D96F2A" w:rsidSect="00E651E3">
          <w:pgSz w:w="11906" w:h="16838"/>
          <w:pgMar w:top="794" w:right="1247" w:bottom="794" w:left="1247" w:header="709" w:footer="709" w:gutter="0"/>
          <w:cols w:space="708"/>
          <w:docGrid w:linePitch="360"/>
        </w:sectPr>
      </w:pPr>
    </w:p>
    <w:p w:rsidR="00EF7B48" w:rsidRDefault="00EF7B48" w:rsidP="00ED05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Liste aller Förderorte der Bildungsregion Kreis Kleve </w:t>
      </w:r>
    </w:p>
    <w:p w:rsidR="00EF7B48" w:rsidRDefault="00EF7B48" w:rsidP="00ED051D">
      <w:pPr>
        <w:spacing w:after="0" w:line="240" w:lineRule="auto"/>
        <w:jc w:val="center"/>
        <w:rPr>
          <w:rFonts w:ascii="Arial" w:hAnsi="Arial" w:cs="Arial"/>
          <w:sz w:val="8"/>
          <w:szCs w:val="8"/>
        </w:rPr>
      </w:pPr>
    </w:p>
    <w:p w:rsidR="00EF7B48" w:rsidRDefault="0099453E" w:rsidP="00ED051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Stand:</w:t>
      </w:r>
      <w:r w:rsidR="00A0075D">
        <w:rPr>
          <w:rFonts w:ascii="Arial" w:hAnsi="Arial" w:cs="Arial"/>
          <w:sz w:val="18"/>
          <w:szCs w:val="18"/>
        </w:rPr>
        <w:t xml:space="preserve"> J</w:t>
      </w:r>
      <w:r w:rsidR="0035016A">
        <w:rPr>
          <w:rFonts w:ascii="Arial" w:hAnsi="Arial" w:cs="Arial"/>
          <w:sz w:val="18"/>
          <w:szCs w:val="18"/>
        </w:rPr>
        <w:t>uni 2023</w:t>
      </w:r>
    </w:p>
    <w:p w:rsidR="00EF7B48" w:rsidRDefault="00EF7B48" w:rsidP="00ED051D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5220"/>
      </w:tblGrid>
      <w:tr w:rsidR="00EF7B48" w:rsidTr="0099453E">
        <w:trPr>
          <w:trHeight w:val="291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F7B48" w:rsidRDefault="00EF7B48" w:rsidP="00ED051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Grundschulen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F7B48" w:rsidRDefault="00EF7B48" w:rsidP="00ED051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Sekundarstufe I</w:t>
            </w:r>
          </w:p>
        </w:tc>
      </w:tr>
      <w:tr w:rsidR="00EF7B48" w:rsidTr="00AB3125">
        <w:trPr>
          <w:trHeight w:val="13674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48" w:rsidRDefault="00EF7B48" w:rsidP="00ED051D">
            <w:pPr>
              <w:spacing w:after="0" w:line="240" w:lineRule="auto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:rsidR="00EF7B48" w:rsidRDefault="00EF7B48" w:rsidP="00EA4D82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Förderschulen</w:t>
            </w:r>
          </w:p>
          <w:p w:rsidR="00EF7B48" w:rsidRDefault="00EF7B48" w:rsidP="00EA4D8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sz w:val="18"/>
                <w:szCs w:val="18"/>
                <w:lang w:eastAsia="de-DE"/>
              </w:rPr>
              <w:t xml:space="preserve">Förderschwerpunkte Lernen, Sprache, </w:t>
            </w:r>
            <w:r w:rsidR="0099453E">
              <w:rPr>
                <w:rFonts w:ascii="Arial" w:hAnsi="Arial" w:cs="Arial"/>
                <w:sz w:val="18"/>
                <w:szCs w:val="18"/>
                <w:lang w:eastAsia="de-DE"/>
              </w:rPr>
              <w:t>E</w:t>
            </w:r>
            <w:r>
              <w:rPr>
                <w:rFonts w:ascii="Arial" w:hAnsi="Arial" w:cs="Arial"/>
                <w:sz w:val="18"/>
                <w:szCs w:val="18"/>
                <w:lang w:eastAsia="de-DE"/>
              </w:rPr>
              <w:t>motionale und soziale Entwicklung</w:t>
            </w:r>
          </w:p>
          <w:p w:rsidR="009738FB" w:rsidRPr="009738FB" w:rsidRDefault="00EF7B48" w:rsidP="00E3689B">
            <w:pPr>
              <w:pStyle w:val="Listenabsatz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9738FB">
              <w:rPr>
                <w:rFonts w:ascii="Arial" w:hAnsi="Arial" w:cs="Arial"/>
                <w:sz w:val="20"/>
                <w:szCs w:val="20"/>
              </w:rPr>
              <w:t xml:space="preserve">Förderzentrum </w:t>
            </w:r>
            <w:r w:rsidR="00BE500B" w:rsidRPr="009738FB">
              <w:rPr>
                <w:rFonts w:ascii="Arial" w:hAnsi="Arial" w:cs="Arial"/>
                <w:sz w:val="20"/>
                <w:szCs w:val="20"/>
              </w:rPr>
              <w:t xml:space="preserve">Grunewald, </w:t>
            </w:r>
            <w:r w:rsidRPr="009738FB">
              <w:rPr>
                <w:rFonts w:ascii="Arial" w:hAnsi="Arial" w:cs="Arial"/>
                <w:sz w:val="20"/>
                <w:szCs w:val="20"/>
              </w:rPr>
              <w:t>Emmerich</w:t>
            </w:r>
            <w:r w:rsidRPr="009738F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738FB" w:rsidRPr="009738FB" w:rsidRDefault="009738FB" w:rsidP="00E3689B">
            <w:pPr>
              <w:pStyle w:val="Listenabsatz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Förderzentrum Kleve </w:t>
            </w:r>
          </w:p>
          <w:p w:rsidR="009557BD" w:rsidRPr="009738FB" w:rsidRDefault="009557BD" w:rsidP="00E3689B">
            <w:pPr>
              <w:pStyle w:val="Listenabsatz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9738FB">
              <w:rPr>
                <w:rFonts w:ascii="Arial" w:hAnsi="Arial" w:cs="Arial"/>
                <w:sz w:val="20"/>
                <w:szCs w:val="20"/>
              </w:rPr>
              <w:t>Astrid-Lindgren-Schule</w:t>
            </w:r>
            <w:r w:rsidR="00BE500B" w:rsidRPr="009738FB">
              <w:rPr>
                <w:rFonts w:ascii="Arial" w:hAnsi="Arial" w:cs="Arial"/>
                <w:sz w:val="20"/>
                <w:szCs w:val="20"/>
              </w:rPr>
              <w:t>,</w:t>
            </w:r>
            <w:r w:rsidRPr="009738FB">
              <w:rPr>
                <w:rFonts w:ascii="Arial" w:hAnsi="Arial" w:cs="Arial"/>
                <w:sz w:val="20"/>
                <w:szCs w:val="20"/>
              </w:rPr>
              <w:t xml:space="preserve"> Goch </w:t>
            </w:r>
            <w:r w:rsidRPr="009738FB">
              <w:rPr>
                <w:rFonts w:ascii="Arial" w:hAnsi="Arial" w:cs="Arial"/>
                <w:sz w:val="16"/>
                <w:szCs w:val="16"/>
              </w:rPr>
              <w:t>mit Teilstandort Goch (Schützenstraße)</w:t>
            </w:r>
          </w:p>
          <w:p w:rsidR="00EF7B48" w:rsidRDefault="00742F19" w:rsidP="00EA4D82">
            <w:pPr>
              <w:pStyle w:val="Listenabsatz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Gelderlandschule</w:t>
            </w:r>
            <w:r w:rsidR="00EF7B48">
              <w:rPr>
                <w:rFonts w:ascii="Arial" w:hAnsi="Arial" w:cs="Arial"/>
                <w:sz w:val="20"/>
                <w:szCs w:val="20"/>
              </w:rPr>
              <w:t>, Geldern</w:t>
            </w:r>
            <w:r w:rsidR="00EF7B4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113F6" w:rsidRPr="00BE500B">
              <w:rPr>
                <w:rFonts w:ascii="Arial" w:hAnsi="Arial" w:cs="Arial"/>
                <w:sz w:val="16"/>
                <w:szCs w:val="16"/>
              </w:rPr>
              <w:t xml:space="preserve">mit </w:t>
            </w:r>
            <w:r w:rsidR="0099453E" w:rsidRPr="00BE500B">
              <w:rPr>
                <w:rFonts w:ascii="Arial" w:hAnsi="Arial" w:cs="Arial"/>
                <w:sz w:val="16"/>
                <w:szCs w:val="16"/>
              </w:rPr>
              <w:t>Teilstandort</w:t>
            </w:r>
            <w:r w:rsidR="001113F6" w:rsidRPr="00BE50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F7B48" w:rsidRPr="00BE500B">
              <w:rPr>
                <w:rFonts w:ascii="Arial" w:hAnsi="Arial" w:cs="Arial"/>
                <w:sz w:val="16"/>
                <w:szCs w:val="16"/>
              </w:rPr>
              <w:t>Veert</w:t>
            </w:r>
          </w:p>
          <w:p w:rsidR="00EF7B48" w:rsidRDefault="00EF7B48" w:rsidP="00EA4D82">
            <w:pPr>
              <w:spacing w:after="0" w:line="240" w:lineRule="auto"/>
              <w:rPr>
                <w:rFonts w:ascii="Arial" w:hAnsi="Arial" w:cs="Arial"/>
                <w:b/>
                <w:color w:val="C0C0C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C0C0"/>
                <w:sz w:val="18"/>
                <w:szCs w:val="18"/>
              </w:rPr>
              <w:t>_______________________________________________</w:t>
            </w:r>
          </w:p>
          <w:p w:rsidR="00EF7B48" w:rsidRDefault="00EF7B48" w:rsidP="00EA4D8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Förderschwerpunkt </w:t>
            </w:r>
            <w:r w:rsidR="0099453E"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eistige Entwicklung</w:t>
            </w:r>
          </w:p>
          <w:p w:rsidR="00EF7B48" w:rsidRDefault="00EF7B48" w:rsidP="00EA4D82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Schule Haus Freudenberg,</w:t>
            </w:r>
            <w:r w:rsidR="00ED051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Kleve</w:t>
            </w:r>
          </w:p>
          <w:p w:rsidR="00EF7B48" w:rsidRDefault="00EF7B48" w:rsidP="00EA4D82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Don-Bosco-Schule</w:t>
            </w:r>
            <w:r>
              <w:rPr>
                <w:rFonts w:ascii="Arial" w:hAnsi="Arial" w:cs="Arial"/>
              </w:rPr>
              <w:t>,</w:t>
            </w:r>
            <w:r w:rsidR="00ED051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Geldern</w:t>
            </w:r>
          </w:p>
          <w:p w:rsidR="00EF7B48" w:rsidRDefault="00EF7B48" w:rsidP="00EA4D82">
            <w:pPr>
              <w:spacing w:after="0" w:line="240" w:lineRule="auto"/>
              <w:rPr>
                <w:rFonts w:ascii="Arial" w:hAnsi="Arial" w:cs="Arial"/>
                <w:b/>
                <w:color w:val="C0C0C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C0C0"/>
                <w:sz w:val="18"/>
                <w:szCs w:val="18"/>
              </w:rPr>
              <w:t>_______________________________________________</w:t>
            </w:r>
          </w:p>
          <w:p w:rsidR="00EF7B48" w:rsidRDefault="0099453E" w:rsidP="00EA4D8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sz w:val="18"/>
                <w:szCs w:val="18"/>
                <w:lang w:eastAsia="de-DE"/>
              </w:rPr>
              <w:t>Förderschwerp. K</w:t>
            </w:r>
            <w:r w:rsidR="00EF7B48">
              <w:rPr>
                <w:rFonts w:ascii="Arial" w:hAnsi="Arial" w:cs="Arial"/>
                <w:sz w:val="18"/>
                <w:szCs w:val="18"/>
                <w:lang w:eastAsia="de-DE"/>
              </w:rPr>
              <w:t>örperliche und motorische Entwicklung</w:t>
            </w:r>
          </w:p>
          <w:p w:rsidR="00EF7B48" w:rsidRDefault="00EF7B48" w:rsidP="00EA4D82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t>Dietrich-Bonhoe</w:t>
            </w:r>
            <w:r w:rsidR="00BF7111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fer-</w:t>
            </w:r>
            <w:r>
              <w:rPr>
                <w:rFonts w:ascii="Arial" w:hAnsi="Arial" w:cs="Arial"/>
                <w:sz w:val="20"/>
                <w:szCs w:val="20"/>
                <w:lang w:eastAsia="de-DE"/>
              </w:rPr>
              <w:t>Schule</w:t>
            </w:r>
            <w:r>
              <w:rPr>
                <w:rFonts w:ascii="Arial" w:hAnsi="Arial" w:cs="Arial"/>
                <w:lang w:eastAsia="de-DE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de-DE"/>
              </w:rPr>
              <w:t>Bedburg-Hau</w:t>
            </w:r>
          </w:p>
          <w:p w:rsidR="006200CD" w:rsidRDefault="006200CD" w:rsidP="00EA4D82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sz w:val="20"/>
                <w:szCs w:val="20"/>
                <w:lang w:eastAsia="de-DE"/>
              </w:rPr>
              <w:t xml:space="preserve">Gerd-Jansen-Schule, </w:t>
            </w:r>
            <w:r w:rsidRPr="00F90F78">
              <w:rPr>
                <w:rFonts w:ascii="Arial" w:hAnsi="Arial" w:cs="Arial"/>
                <w:sz w:val="18"/>
                <w:szCs w:val="18"/>
                <w:lang w:eastAsia="de-DE"/>
              </w:rPr>
              <w:t>Krefeld</w:t>
            </w:r>
          </w:p>
          <w:p w:rsidR="00EF7B48" w:rsidRDefault="00EF7B48" w:rsidP="00EA4D82">
            <w:pPr>
              <w:spacing w:after="0" w:line="240" w:lineRule="auto"/>
              <w:rPr>
                <w:rFonts w:ascii="Arial" w:hAnsi="Arial" w:cs="Arial"/>
                <w:b/>
                <w:color w:val="C0C0C0"/>
                <w:sz w:val="18"/>
                <w:szCs w:val="18"/>
                <w:u w:val="single"/>
                <w:lang w:eastAsia="de-DE"/>
              </w:rPr>
            </w:pPr>
            <w:r>
              <w:rPr>
                <w:rFonts w:ascii="Arial" w:hAnsi="Arial" w:cs="Arial"/>
                <w:b/>
                <w:color w:val="C0C0C0"/>
                <w:sz w:val="18"/>
                <w:szCs w:val="18"/>
                <w:u w:val="single"/>
                <w:lang w:eastAsia="de-DE"/>
              </w:rPr>
              <w:t>_______________________________________________</w:t>
            </w:r>
          </w:p>
          <w:p w:rsidR="00EF7B48" w:rsidRDefault="00EF7B48" w:rsidP="00EA4D8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sz w:val="18"/>
                <w:szCs w:val="18"/>
                <w:lang w:eastAsia="de-DE"/>
              </w:rPr>
              <w:t>Förderschwerpunkt Hören und Kommunikation</w:t>
            </w:r>
          </w:p>
          <w:p w:rsidR="00EF7B48" w:rsidRDefault="00EF7B48" w:rsidP="00EA4D82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sz w:val="20"/>
                <w:szCs w:val="20"/>
                <w:lang w:eastAsia="de-DE"/>
              </w:rPr>
              <w:t>Luise-Leven-Schule</w:t>
            </w:r>
            <w:r>
              <w:rPr>
                <w:rFonts w:ascii="Arial" w:hAnsi="Arial" w:cs="Arial"/>
                <w:lang w:eastAsia="de-DE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de-DE"/>
              </w:rPr>
              <w:t>Krefeld</w:t>
            </w:r>
          </w:p>
          <w:p w:rsidR="00EF7B48" w:rsidRPr="00ED051D" w:rsidRDefault="00EF7B48" w:rsidP="00EA4D82">
            <w:pPr>
              <w:pStyle w:val="Listenabsatz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Erich-Kästner-Schule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Wesel</w:t>
            </w:r>
          </w:p>
          <w:p w:rsidR="00ED051D" w:rsidRDefault="00ED051D" w:rsidP="00EA4D82">
            <w:pPr>
              <w:spacing w:after="0" w:line="240" w:lineRule="auto"/>
              <w:rPr>
                <w:rFonts w:ascii="Arial" w:hAnsi="Arial" w:cs="Arial"/>
                <w:b/>
                <w:color w:val="C0C0C0"/>
                <w:sz w:val="18"/>
                <w:szCs w:val="18"/>
                <w:u w:val="single"/>
                <w:lang w:eastAsia="de-DE"/>
              </w:rPr>
            </w:pPr>
            <w:r>
              <w:rPr>
                <w:rFonts w:ascii="Arial" w:hAnsi="Arial" w:cs="Arial"/>
                <w:b/>
                <w:color w:val="C0C0C0"/>
                <w:sz w:val="18"/>
                <w:szCs w:val="18"/>
                <w:u w:val="single"/>
                <w:lang w:eastAsia="de-DE"/>
              </w:rPr>
              <w:t>_______________________________________________</w:t>
            </w:r>
          </w:p>
          <w:p w:rsidR="00EF7B48" w:rsidRDefault="00EF7B48" w:rsidP="00EA4D8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sz w:val="18"/>
                <w:szCs w:val="18"/>
                <w:lang w:eastAsia="de-DE"/>
              </w:rPr>
              <w:t>Förderschwerpunkt Sehen</w:t>
            </w:r>
          </w:p>
          <w:p w:rsidR="00EF7B48" w:rsidRDefault="00EF7B48" w:rsidP="00EA4D82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sz w:val="20"/>
                <w:szCs w:val="20"/>
                <w:lang w:eastAsia="de-DE"/>
              </w:rPr>
              <w:t>Johanniterschule,</w:t>
            </w:r>
            <w:r>
              <w:rPr>
                <w:rFonts w:ascii="Arial" w:hAnsi="Arial" w:cs="Arial"/>
                <w:lang w:eastAsia="de-D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de-DE"/>
              </w:rPr>
              <w:t>Duisburg</w:t>
            </w:r>
          </w:p>
          <w:p w:rsidR="00EA4D82" w:rsidRDefault="00EA4D82" w:rsidP="00EA4D82">
            <w:pPr>
              <w:spacing w:after="0" w:line="240" w:lineRule="auto"/>
              <w:rPr>
                <w:rFonts w:ascii="Arial" w:hAnsi="Arial" w:cs="Arial"/>
                <w:b/>
                <w:color w:val="C0C0C0"/>
                <w:sz w:val="18"/>
                <w:szCs w:val="18"/>
                <w:u w:val="single"/>
                <w:lang w:eastAsia="de-DE"/>
              </w:rPr>
            </w:pPr>
            <w:r>
              <w:rPr>
                <w:rFonts w:ascii="Arial" w:hAnsi="Arial" w:cs="Arial"/>
                <w:b/>
                <w:color w:val="C0C0C0"/>
                <w:sz w:val="18"/>
                <w:szCs w:val="18"/>
                <w:u w:val="single"/>
                <w:lang w:eastAsia="de-DE"/>
              </w:rPr>
              <w:t>_______________________________________________</w:t>
            </w:r>
          </w:p>
          <w:p w:rsidR="00EF7B48" w:rsidRDefault="00EF7B48" w:rsidP="00EA4D8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EF7B48" w:rsidRDefault="00EF7B48" w:rsidP="00EA4D82">
            <w:pPr>
              <w:spacing w:after="0" w:line="240" w:lineRule="auto"/>
              <w:rPr>
                <w:rFonts w:ascii="Arial" w:hAnsi="Arial" w:cs="Arial"/>
                <w:b/>
                <w:u w:val="single"/>
                <w:lang w:eastAsia="de-DE"/>
              </w:rPr>
            </w:pPr>
            <w:r>
              <w:rPr>
                <w:rFonts w:ascii="Arial" w:hAnsi="Arial" w:cs="Arial"/>
                <w:b/>
                <w:u w:val="single"/>
                <w:lang w:eastAsia="de-DE"/>
              </w:rPr>
              <w:t>Schulen des Gemeinsamen Lernens</w:t>
            </w:r>
          </w:p>
          <w:p w:rsidR="00ED051D" w:rsidRPr="00ED051D" w:rsidRDefault="00ED051D" w:rsidP="00EA4D82">
            <w:pPr>
              <w:pStyle w:val="Listenabsatz"/>
              <w:numPr>
                <w:ilvl w:val="0"/>
                <w:numId w:val="29"/>
              </w:numPr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D051D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GGS Albert-Schweitzer, Geldern</w:t>
            </w:r>
          </w:p>
          <w:p w:rsidR="00ED051D" w:rsidRPr="00ED051D" w:rsidRDefault="00ED051D" w:rsidP="00EA4D82">
            <w:pPr>
              <w:pStyle w:val="Listenabsatz"/>
              <w:numPr>
                <w:ilvl w:val="0"/>
                <w:numId w:val="29"/>
              </w:numPr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D051D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KGS St. Adelheid, Geldern</w:t>
            </w:r>
          </w:p>
          <w:p w:rsidR="00ED051D" w:rsidRPr="00ED051D" w:rsidRDefault="00ED051D" w:rsidP="00EA4D82">
            <w:pPr>
              <w:pStyle w:val="Listenabsatz"/>
              <w:numPr>
                <w:ilvl w:val="0"/>
                <w:numId w:val="29"/>
              </w:numPr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D051D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GGS St. Markus, Bedburg-Hau</w:t>
            </w:r>
          </w:p>
          <w:p w:rsidR="00ED051D" w:rsidRPr="00ED051D" w:rsidRDefault="00ED051D" w:rsidP="00EA4D82">
            <w:pPr>
              <w:pStyle w:val="Listenabsatz"/>
              <w:numPr>
                <w:ilvl w:val="0"/>
                <w:numId w:val="29"/>
              </w:numPr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D051D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KGS Leegmeer, Emmerich</w:t>
            </w:r>
          </w:p>
          <w:p w:rsidR="00ED051D" w:rsidRPr="00ED051D" w:rsidRDefault="00ED051D" w:rsidP="00EA4D82">
            <w:pPr>
              <w:pStyle w:val="Listenabsatz"/>
              <w:numPr>
                <w:ilvl w:val="0"/>
                <w:numId w:val="29"/>
              </w:numPr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D051D">
              <w:rPr>
                <w:rFonts w:ascii="Arial" w:hAnsi="Arial" w:cs="Arial"/>
                <w:sz w:val="20"/>
                <w:szCs w:val="20"/>
              </w:rPr>
              <w:t>GGS Rheinschule, Emmerich</w:t>
            </w:r>
          </w:p>
          <w:p w:rsidR="00ED051D" w:rsidRPr="00ED051D" w:rsidRDefault="00ED051D" w:rsidP="00EA4D82">
            <w:pPr>
              <w:pStyle w:val="Listenabsatz"/>
              <w:numPr>
                <w:ilvl w:val="0"/>
                <w:numId w:val="29"/>
              </w:numPr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D051D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GGS St. Georg, Goch</w:t>
            </w:r>
          </w:p>
          <w:p w:rsidR="00ED051D" w:rsidRPr="00ED051D" w:rsidRDefault="00ED051D" w:rsidP="00EA4D82">
            <w:pPr>
              <w:pStyle w:val="Listenabsatz"/>
              <w:numPr>
                <w:ilvl w:val="0"/>
                <w:numId w:val="29"/>
              </w:numPr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D051D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GGS Freiherr von Motzfeld, Goch</w:t>
            </w:r>
          </w:p>
          <w:p w:rsidR="00ED051D" w:rsidRPr="00ED051D" w:rsidRDefault="00ED051D" w:rsidP="00EA4D82">
            <w:pPr>
              <w:pStyle w:val="Listenabsatz"/>
              <w:numPr>
                <w:ilvl w:val="0"/>
                <w:numId w:val="29"/>
              </w:numPr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D051D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KGS St. Nikolaus, Issum</w:t>
            </w:r>
          </w:p>
          <w:p w:rsidR="00ED051D" w:rsidRPr="00ED051D" w:rsidRDefault="00ED051D" w:rsidP="00EA4D82">
            <w:pPr>
              <w:pStyle w:val="Listenabsatz"/>
              <w:numPr>
                <w:ilvl w:val="0"/>
                <w:numId w:val="29"/>
              </w:numPr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D051D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KGS Josef-Lörks, Kalkar</w:t>
            </w:r>
          </w:p>
          <w:p w:rsidR="00ED051D" w:rsidRPr="00ED051D" w:rsidRDefault="00ED051D" w:rsidP="00EA4D82">
            <w:pPr>
              <w:pStyle w:val="Listenabsatz"/>
              <w:numPr>
                <w:ilvl w:val="0"/>
                <w:numId w:val="29"/>
              </w:numPr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D051D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KGS St. Antonius, Kevelaer</w:t>
            </w:r>
          </w:p>
          <w:p w:rsidR="00ED051D" w:rsidRPr="00ED051D" w:rsidRDefault="00ED051D" w:rsidP="00EA4D82">
            <w:pPr>
              <w:pStyle w:val="Listenabsatz"/>
              <w:numPr>
                <w:ilvl w:val="0"/>
                <w:numId w:val="29"/>
              </w:numPr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D051D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KGS St. Hubertus, Kevelaer</w:t>
            </w:r>
          </w:p>
          <w:p w:rsidR="00ED051D" w:rsidRPr="00ED051D" w:rsidRDefault="00ED051D" w:rsidP="00EA4D82">
            <w:pPr>
              <w:pStyle w:val="Listenabsatz"/>
              <w:numPr>
                <w:ilvl w:val="0"/>
                <w:numId w:val="29"/>
              </w:numPr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D051D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KGS Marienwasser, Weeze</w:t>
            </w:r>
          </w:p>
          <w:p w:rsidR="00ED051D" w:rsidRPr="00ED051D" w:rsidRDefault="00ED051D" w:rsidP="00EA4D82">
            <w:pPr>
              <w:pStyle w:val="Listenabsatz"/>
              <w:numPr>
                <w:ilvl w:val="0"/>
                <w:numId w:val="29"/>
              </w:numPr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D051D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KGS Willibrord, Kleve</w:t>
            </w:r>
          </w:p>
          <w:p w:rsidR="00ED051D" w:rsidRPr="00ED051D" w:rsidRDefault="00ED051D" w:rsidP="00EA4D82">
            <w:pPr>
              <w:pStyle w:val="Listenabsatz"/>
              <w:numPr>
                <w:ilvl w:val="0"/>
                <w:numId w:val="29"/>
              </w:numPr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D051D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GGS An den Linden, Kleve</w:t>
            </w:r>
          </w:p>
          <w:p w:rsidR="00ED051D" w:rsidRPr="00ED051D" w:rsidRDefault="00ED051D" w:rsidP="00EA4D82">
            <w:pPr>
              <w:pStyle w:val="Listenabsatz"/>
              <w:numPr>
                <w:ilvl w:val="0"/>
                <w:numId w:val="29"/>
              </w:numPr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D051D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GGS Karl-Leisner, Kleve</w:t>
            </w:r>
          </w:p>
          <w:p w:rsidR="00ED051D" w:rsidRPr="00ED051D" w:rsidRDefault="00ED051D" w:rsidP="00EA4D82">
            <w:pPr>
              <w:pStyle w:val="Listenabsatz"/>
              <w:numPr>
                <w:ilvl w:val="0"/>
                <w:numId w:val="29"/>
              </w:numPr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D051D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GGS Christophorus, Kranenburg</w:t>
            </w:r>
          </w:p>
          <w:p w:rsidR="00ED051D" w:rsidRPr="00ED051D" w:rsidRDefault="00ED051D" w:rsidP="00EA4D82">
            <w:pPr>
              <w:pStyle w:val="Listenabsatz"/>
              <w:numPr>
                <w:ilvl w:val="0"/>
                <w:numId w:val="29"/>
              </w:numPr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D051D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GGS Lindenschule, Rees</w:t>
            </w:r>
          </w:p>
          <w:p w:rsidR="00ED051D" w:rsidRPr="00ED051D" w:rsidRDefault="009738FB" w:rsidP="00EA4D82">
            <w:pPr>
              <w:pStyle w:val="Listenabsatz"/>
              <w:numPr>
                <w:ilvl w:val="0"/>
                <w:numId w:val="29"/>
              </w:numPr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GGS</w:t>
            </w:r>
            <w:r w:rsidR="00ED051D" w:rsidRPr="00ED051D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Rees</w:t>
            </w:r>
          </w:p>
          <w:p w:rsidR="00ED051D" w:rsidRPr="00ED051D" w:rsidRDefault="00ED051D" w:rsidP="00EA4D82">
            <w:pPr>
              <w:pStyle w:val="Listenabsatz"/>
              <w:numPr>
                <w:ilvl w:val="0"/>
                <w:numId w:val="29"/>
              </w:numPr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D051D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KGS Katharinen, Straelen </w:t>
            </w:r>
          </w:p>
          <w:p w:rsidR="00ED051D" w:rsidRPr="00ED051D" w:rsidRDefault="00ED051D" w:rsidP="00EA4D82">
            <w:pPr>
              <w:pStyle w:val="Listenabsatz"/>
              <w:numPr>
                <w:ilvl w:val="0"/>
                <w:numId w:val="29"/>
              </w:numPr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D051D">
              <w:rPr>
                <w:rFonts w:ascii="Arial" w:hAnsi="Arial" w:cs="Arial"/>
                <w:kern w:val="24"/>
                <w:sz w:val="20"/>
                <w:szCs w:val="20"/>
              </w:rPr>
              <w:t>KGS Geschwister-Devries, Uedem</w:t>
            </w:r>
          </w:p>
          <w:p w:rsidR="00ED051D" w:rsidRPr="00ED051D" w:rsidRDefault="00ED051D" w:rsidP="00EA4D82">
            <w:pPr>
              <w:pStyle w:val="Listenabsatz"/>
              <w:numPr>
                <w:ilvl w:val="0"/>
                <w:numId w:val="29"/>
              </w:numPr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D051D">
              <w:rPr>
                <w:rFonts w:ascii="Arial" w:hAnsi="Arial" w:cs="Arial"/>
                <w:kern w:val="24"/>
                <w:sz w:val="20"/>
                <w:szCs w:val="20"/>
              </w:rPr>
              <w:t>GGS Martinus, Rheurdt</w:t>
            </w:r>
          </w:p>
          <w:p w:rsidR="00ED051D" w:rsidRPr="00EA4D82" w:rsidRDefault="009557BD" w:rsidP="00EA4D82">
            <w:pPr>
              <w:pStyle w:val="Listenabsatz"/>
              <w:numPr>
                <w:ilvl w:val="0"/>
                <w:numId w:val="29"/>
              </w:numPr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KGS St. Michael,</w:t>
            </w:r>
            <w:r w:rsidR="00ED051D" w:rsidRPr="00ED051D">
              <w:rPr>
                <w:rFonts w:ascii="Arial" w:hAnsi="Arial" w:cs="Arial"/>
                <w:kern w:val="24"/>
                <w:sz w:val="20"/>
                <w:szCs w:val="20"/>
              </w:rPr>
              <w:t xml:space="preserve"> Wachtendonk</w:t>
            </w:r>
          </w:p>
          <w:p w:rsidR="00EA4D82" w:rsidRPr="00ED051D" w:rsidRDefault="00EA4D82" w:rsidP="00EA4D82">
            <w:pPr>
              <w:pStyle w:val="Listenabsatz"/>
              <w:numPr>
                <w:ilvl w:val="0"/>
                <w:numId w:val="29"/>
              </w:numPr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KGS St. Petrus, Kerken</w:t>
            </w:r>
          </w:p>
          <w:p w:rsidR="00ED051D" w:rsidRPr="00ED051D" w:rsidRDefault="00ED051D" w:rsidP="00EA4D82">
            <w:pPr>
              <w:pStyle w:val="Listenabsatz"/>
              <w:ind w:left="0"/>
              <w:contextualSpacing/>
              <w:textAlignment w:val="baseline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48" w:rsidRDefault="00EF7B48" w:rsidP="00ED051D">
            <w:pPr>
              <w:spacing w:after="0" w:line="240" w:lineRule="auto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:rsidR="00EF7B48" w:rsidRDefault="00EF7B48" w:rsidP="00ED051D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Förderschulen</w:t>
            </w:r>
          </w:p>
          <w:p w:rsidR="00EF7B48" w:rsidRDefault="00353671" w:rsidP="00ED051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sz w:val="18"/>
                <w:szCs w:val="18"/>
                <w:lang w:eastAsia="de-DE"/>
              </w:rPr>
              <w:t>Förderschwerpunkte Lernen und</w:t>
            </w:r>
            <w:r w:rsidR="00EF7B48">
              <w:rPr>
                <w:rFonts w:ascii="Arial" w:hAnsi="Arial" w:cs="Arial"/>
                <w:sz w:val="18"/>
                <w:szCs w:val="18"/>
                <w:lang w:eastAsia="de-DE"/>
              </w:rPr>
              <w:t xml:space="preserve"> </w:t>
            </w:r>
            <w:r w:rsidR="009557BD">
              <w:rPr>
                <w:rFonts w:ascii="Arial" w:hAnsi="Arial" w:cs="Arial"/>
                <w:sz w:val="18"/>
                <w:szCs w:val="18"/>
                <w:lang w:eastAsia="de-DE"/>
              </w:rPr>
              <w:t>E</w:t>
            </w:r>
            <w:r w:rsidR="00EF7B48">
              <w:rPr>
                <w:rFonts w:ascii="Arial" w:hAnsi="Arial" w:cs="Arial"/>
                <w:sz w:val="18"/>
                <w:szCs w:val="18"/>
                <w:lang w:eastAsia="de-DE"/>
              </w:rPr>
              <w:t>motionale und soziale Entwicklung</w:t>
            </w:r>
          </w:p>
          <w:p w:rsidR="00E07531" w:rsidRPr="00E07531" w:rsidRDefault="00EF7B48" w:rsidP="00E07531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E07531">
              <w:rPr>
                <w:rFonts w:ascii="Arial" w:hAnsi="Arial" w:cs="Arial"/>
                <w:sz w:val="20"/>
                <w:szCs w:val="20"/>
              </w:rPr>
              <w:t xml:space="preserve">Förderzentrum </w:t>
            </w:r>
            <w:r w:rsidR="00BE500B" w:rsidRPr="00E07531">
              <w:rPr>
                <w:rFonts w:ascii="Arial" w:hAnsi="Arial" w:cs="Arial"/>
                <w:sz w:val="20"/>
                <w:szCs w:val="20"/>
              </w:rPr>
              <w:t xml:space="preserve">Grunewald, </w:t>
            </w:r>
            <w:r w:rsidRPr="00E07531">
              <w:rPr>
                <w:rFonts w:ascii="Arial" w:hAnsi="Arial" w:cs="Arial"/>
                <w:sz w:val="20"/>
                <w:szCs w:val="20"/>
              </w:rPr>
              <w:t>Emmerich</w:t>
            </w:r>
            <w:r w:rsidRPr="00E0753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07531" w:rsidRPr="00E07531" w:rsidRDefault="00E07531" w:rsidP="00E07531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Förderzentrum Kleve </w:t>
            </w:r>
          </w:p>
          <w:p w:rsidR="00BE500B" w:rsidRPr="00E07531" w:rsidRDefault="00EF7B48" w:rsidP="00E07531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E07531">
              <w:rPr>
                <w:rFonts w:ascii="Arial" w:hAnsi="Arial" w:cs="Arial"/>
                <w:sz w:val="20"/>
                <w:szCs w:val="20"/>
              </w:rPr>
              <w:t>Astrid-Lindgren-Schule</w:t>
            </w:r>
            <w:r w:rsidR="00BE500B" w:rsidRPr="00E07531">
              <w:rPr>
                <w:rFonts w:ascii="Arial" w:hAnsi="Arial" w:cs="Arial"/>
                <w:sz w:val="20"/>
                <w:szCs w:val="20"/>
              </w:rPr>
              <w:t>, Goch</w:t>
            </w:r>
            <w:r w:rsidRPr="00E075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7531">
              <w:rPr>
                <w:rFonts w:ascii="Arial" w:hAnsi="Arial" w:cs="Arial"/>
                <w:sz w:val="16"/>
                <w:szCs w:val="16"/>
              </w:rPr>
              <w:t xml:space="preserve">mit </w:t>
            </w:r>
            <w:r w:rsidR="00BE500B" w:rsidRPr="00E07531">
              <w:rPr>
                <w:rFonts w:ascii="Arial" w:hAnsi="Arial" w:cs="Arial"/>
                <w:sz w:val="16"/>
                <w:szCs w:val="16"/>
              </w:rPr>
              <w:t>Teils</w:t>
            </w:r>
            <w:r w:rsidRPr="00E07531">
              <w:rPr>
                <w:rFonts w:ascii="Arial" w:hAnsi="Arial" w:cs="Arial"/>
                <w:sz w:val="16"/>
                <w:szCs w:val="16"/>
              </w:rPr>
              <w:t>tandort</w:t>
            </w:r>
            <w:r w:rsidR="00BE500B" w:rsidRPr="00E07531">
              <w:rPr>
                <w:rFonts w:ascii="Arial" w:hAnsi="Arial" w:cs="Arial"/>
                <w:sz w:val="16"/>
                <w:szCs w:val="16"/>
              </w:rPr>
              <w:t xml:space="preserve"> Goch (Schützenstraße)</w:t>
            </w:r>
            <w:r w:rsidRPr="00E0753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F7B48" w:rsidRPr="00BE500B" w:rsidRDefault="00827520" w:rsidP="00E07531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Gelderlandschule</w:t>
            </w:r>
            <w:r w:rsidR="00EF7B48" w:rsidRPr="00BE500B">
              <w:rPr>
                <w:rFonts w:ascii="Arial" w:hAnsi="Arial" w:cs="Arial"/>
                <w:sz w:val="20"/>
                <w:szCs w:val="20"/>
              </w:rPr>
              <w:t>, Geldern</w:t>
            </w:r>
            <w:r w:rsidR="00BE50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F7B48" w:rsidRDefault="00EF7B48" w:rsidP="00ED051D">
            <w:pPr>
              <w:spacing w:after="0" w:line="240" w:lineRule="auto"/>
              <w:rPr>
                <w:rFonts w:ascii="Arial" w:hAnsi="Arial" w:cs="Arial"/>
                <w:b/>
                <w:color w:val="C0C0C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color w:val="C0C0C0"/>
                <w:sz w:val="18"/>
                <w:szCs w:val="18"/>
                <w:u w:val="single"/>
              </w:rPr>
              <w:t>_________________________________________________</w:t>
            </w:r>
          </w:p>
          <w:p w:rsidR="00EF7B48" w:rsidRDefault="00EF7B48" w:rsidP="00ED051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Förderschwerpunkt </w:t>
            </w:r>
            <w:r w:rsidR="00BE500B"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eistige Entwicklung</w:t>
            </w:r>
          </w:p>
          <w:p w:rsidR="00EF7B48" w:rsidRDefault="00EF7B48" w:rsidP="00E07531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Schule Haus Freudenberg,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Kleve</w:t>
            </w:r>
          </w:p>
          <w:p w:rsidR="00BE500B" w:rsidRPr="00BE500B" w:rsidRDefault="00EF7B48" w:rsidP="00E07531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</w:rPr>
            </w:pPr>
            <w:r w:rsidRPr="00BE500B">
              <w:rPr>
                <w:rFonts w:ascii="Arial" w:hAnsi="Arial" w:cs="Arial"/>
                <w:sz w:val="20"/>
                <w:szCs w:val="20"/>
              </w:rPr>
              <w:t>Don-Bosco-Schule</w:t>
            </w:r>
            <w:r w:rsidRPr="00BE500B">
              <w:rPr>
                <w:rFonts w:ascii="Arial" w:hAnsi="Arial" w:cs="Arial"/>
              </w:rPr>
              <w:t xml:space="preserve">, </w:t>
            </w:r>
            <w:r w:rsidRPr="00BE500B">
              <w:rPr>
                <w:rFonts w:ascii="Arial" w:hAnsi="Arial" w:cs="Arial"/>
                <w:sz w:val="18"/>
                <w:szCs w:val="18"/>
              </w:rPr>
              <w:t>Geldern</w:t>
            </w:r>
          </w:p>
          <w:p w:rsidR="00EF7B48" w:rsidRDefault="00EF7B48" w:rsidP="00ED051D">
            <w:pPr>
              <w:spacing w:after="0" w:line="240" w:lineRule="auto"/>
              <w:rPr>
                <w:rFonts w:ascii="Arial" w:hAnsi="Arial" w:cs="Arial"/>
                <w:b/>
                <w:color w:val="C0C0C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C0C0"/>
                <w:sz w:val="18"/>
                <w:szCs w:val="18"/>
              </w:rPr>
              <w:t>_______________________________________________</w:t>
            </w:r>
          </w:p>
          <w:p w:rsidR="00EF7B48" w:rsidRDefault="00EF7B48" w:rsidP="00ED051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sz w:val="18"/>
                <w:szCs w:val="18"/>
                <w:lang w:eastAsia="de-DE"/>
              </w:rPr>
              <w:t xml:space="preserve">Förderschwerp. </w:t>
            </w:r>
            <w:r w:rsidR="00BE500B">
              <w:rPr>
                <w:rFonts w:ascii="Arial" w:hAnsi="Arial" w:cs="Arial"/>
                <w:sz w:val="18"/>
                <w:szCs w:val="18"/>
                <w:lang w:eastAsia="de-DE"/>
              </w:rPr>
              <w:t>K</w:t>
            </w:r>
            <w:r>
              <w:rPr>
                <w:rFonts w:ascii="Arial" w:hAnsi="Arial" w:cs="Arial"/>
                <w:sz w:val="18"/>
                <w:szCs w:val="18"/>
                <w:lang w:eastAsia="de-DE"/>
              </w:rPr>
              <w:t>örperliche und motorische Entwicklung</w:t>
            </w:r>
          </w:p>
          <w:p w:rsidR="00EF7B48" w:rsidRDefault="00EF7B48" w:rsidP="00E07531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t>Dietrich-Bonhoe</w:t>
            </w:r>
            <w:r w:rsidR="00BF7111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fer-</w:t>
            </w:r>
            <w:r>
              <w:rPr>
                <w:rFonts w:ascii="Arial" w:hAnsi="Arial" w:cs="Arial"/>
                <w:sz w:val="20"/>
                <w:szCs w:val="20"/>
                <w:lang w:eastAsia="de-DE"/>
              </w:rPr>
              <w:t xml:space="preserve"> Schule</w:t>
            </w:r>
            <w:r>
              <w:rPr>
                <w:rFonts w:ascii="Arial" w:hAnsi="Arial" w:cs="Arial"/>
                <w:lang w:eastAsia="de-DE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de-DE"/>
              </w:rPr>
              <w:t>Bedburg-Hau</w:t>
            </w:r>
          </w:p>
          <w:p w:rsidR="006200CD" w:rsidRDefault="006200CD" w:rsidP="00E07531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sz w:val="20"/>
                <w:szCs w:val="20"/>
                <w:lang w:eastAsia="de-DE"/>
              </w:rPr>
              <w:t xml:space="preserve">Gerd-Jansen-Schule, </w:t>
            </w:r>
            <w:r w:rsidRPr="00F90F78">
              <w:rPr>
                <w:rFonts w:ascii="Arial" w:hAnsi="Arial" w:cs="Arial"/>
                <w:sz w:val="18"/>
                <w:szCs w:val="18"/>
                <w:lang w:eastAsia="de-DE"/>
              </w:rPr>
              <w:t>Krefeld</w:t>
            </w:r>
          </w:p>
          <w:p w:rsidR="00EF7B48" w:rsidRDefault="00EF7B48" w:rsidP="00ED051D">
            <w:pPr>
              <w:spacing w:after="0" w:line="240" w:lineRule="auto"/>
              <w:rPr>
                <w:rFonts w:ascii="Arial" w:hAnsi="Arial" w:cs="Arial"/>
                <w:b/>
                <w:color w:val="C0C0C0"/>
                <w:sz w:val="18"/>
                <w:szCs w:val="18"/>
                <w:u w:val="single"/>
                <w:lang w:eastAsia="de-DE"/>
              </w:rPr>
            </w:pPr>
            <w:r>
              <w:rPr>
                <w:rFonts w:ascii="Arial" w:hAnsi="Arial" w:cs="Arial"/>
                <w:b/>
                <w:color w:val="C0C0C0"/>
                <w:sz w:val="18"/>
                <w:szCs w:val="18"/>
                <w:u w:val="single"/>
                <w:lang w:eastAsia="de-DE"/>
              </w:rPr>
              <w:t>_______________________________________________</w:t>
            </w:r>
          </w:p>
          <w:p w:rsidR="00EF7B48" w:rsidRDefault="00EF7B48" w:rsidP="00ED051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sz w:val="18"/>
                <w:szCs w:val="18"/>
                <w:lang w:eastAsia="de-DE"/>
              </w:rPr>
              <w:t>Förderschwerpunkt Hören und Kommunikation</w:t>
            </w:r>
          </w:p>
          <w:p w:rsidR="00EF7B48" w:rsidRDefault="00EF7B48" w:rsidP="00E07531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sz w:val="20"/>
                <w:szCs w:val="20"/>
                <w:lang w:eastAsia="de-DE"/>
              </w:rPr>
              <w:t>Luise-Leven-Schule</w:t>
            </w:r>
            <w:r>
              <w:rPr>
                <w:rFonts w:ascii="Arial" w:hAnsi="Arial" w:cs="Arial"/>
                <w:lang w:eastAsia="de-DE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de-DE"/>
              </w:rPr>
              <w:t>Krefeld</w:t>
            </w:r>
          </w:p>
          <w:p w:rsidR="009557BD" w:rsidRDefault="009557BD" w:rsidP="009557BD">
            <w:pPr>
              <w:spacing w:after="0" w:line="240" w:lineRule="auto"/>
              <w:rPr>
                <w:rFonts w:ascii="Arial" w:hAnsi="Arial" w:cs="Arial"/>
                <w:b/>
                <w:color w:val="C0C0C0"/>
                <w:sz w:val="18"/>
                <w:szCs w:val="18"/>
                <w:u w:val="single"/>
                <w:lang w:eastAsia="de-DE"/>
              </w:rPr>
            </w:pPr>
            <w:r>
              <w:rPr>
                <w:rFonts w:ascii="Arial" w:hAnsi="Arial" w:cs="Arial"/>
                <w:b/>
                <w:color w:val="C0C0C0"/>
                <w:sz w:val="18"/>
                <w:szCs w:val="18"/>
                <w:u w:val="single"/>
                <w:lang w:eastAsia="de-DE"/>
              </w:rPr>
              <w:t>_______________________________________________</w:t>
            </w:r>
          </w:p>
          <w:p w:rsidR="00EF7B48" w:rsidRDefault="00EF7B48" w:rsidP="00ED051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sz w:val="18"/>
                <w:szCs w:val="18"/>
                <w:lang w:eastAsia="de-DE"/>
              </w:rPr>
              <w:t>Förderschwerpunkt Sehen</w:t>
            </w:r>
          </w:p>
          <w:p w:rsidR="00EF7B48" w:rsidRPr="009557BD" w:rsidRDefault="00EF7B48" w:rsidP="00E07531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sz w:val="20"/>
                <w:szCs w:val="20"/>
                <w:lang w:eastAsia="de-DE"/>
              </w:rPr>
              <w:t>Johanniterschule,</w:t>
            </w:r>
            <w:r>
              <w:rPr>
                <w:rFonts w:ascii="Arial" w:hAnsi="Arial" w:cs="Arial"/>
                <w:lang w:eastAsia="de-D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de-DE"/>
              </w:rPr>
              <w:t>Duisburg</w:t>
            </w:r>
          </w:p>
          <w:p w:rsidR="009557BD" w:rsidRDefault="009557BD" w:rsidP="009557BD">
            <w:pPr>
              <w:spacing w:after="0" w:line="240" w:lineRule="auto"/>
              <w:rPr>
                <w:rFonts w:ascii="Arial" w:hAnsi="Arial" w:cs="Arial"/>
                <w:b/>
                <w:color w:val="C0C0C0"/>
                <w:sz w:val="18"/>
                <w:szCs w:val="18"/>
                <w:u w:val="single"/>
                <w:lang w:eastAsia="de-DE"/>
              </w:rPr>
            </w:pPr>
            <w:r>
              <w:rPr>
                <w:rFonts w:ascii="Arial" w:hAnsi="Arial" w:cs="Arial"/>
                <w:b/>
                <w:color w:val="C0C0C0"/>
                <w:sz w:val="18"/>
                <w:szCs w:val="18"/>
                <w:u w:val="single"/>
                <w:lang w:eastAsia="de-DE"/>
              </w:rPr>
              <w:t>_______________________________________________</w:t>
            </w:r>
          </w:p>
          <w:p w:rsidR="009A5B3D" w:rsidRDefault="009A5B3D" w:rsidP="00ED051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sz w:val="18"/>
                <w:szCs w:val="18"/>
                <w:lang w:eastAsia="de-DE"/>
              </w:rPr>
              <w:t>Förderschwerpunkt Sprache</w:t>
            </w:r>
            <w:r w:rsidR="009557BD">
              <w:rPr>
                <w:rFonts w:ascii="Arial" w:hAnsi="Arial" w:cs="Arial"/>
                <w:sz w:val="18"/>
                <w:szCs w:val="18"/>
                <w:lang w:eastAsia="de-DE"/>
              </w:rPr>
              <w:t xml:space="preserve"> Sek I</w:t>
            </w:r>
          </w:p>
          <w:p w:rsidR="009A5B3D" w:rsidRPr="00EA4D82" w:rsidRDefault="009A5B3D" w:rsidP="00E07531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EA4D82">
              <w:rPr>
                <w:rFonts w:ascii="Arial" w:hAnsi="Arial" w:cs="Arial"/>
                <w:sz w:val="20"/>
                <w:szCs w:val="20"/>
                <w:lang w:eastAsia="de-DE"/>
              </w:rPr>
              <w:t>Wilhe</w:t>
            </w:r>
            <w:r w:rsidR="009557BD" w:rsidRPr="00EA4D82">
              <w:rPr>
                <w:rFonts w:ascii="Arial" w:hAnsi="Arial" w:cs="Arial"/>
                <w:sz w:val="20"/>
                <w:szCs w:val="20"/>
                <w:lang w:eastAsia="de-DE"/>
              </w:rPr>
              <w:t>l</w:t>
            </w:r>
            <w:r w:rsidRPr="00EA4D82">
              <w:rPr>
                <w:rFonts w:ascii="Arial" w:hAnsi="Arial" w:cs="Arial"/>
                <w:sz w:val="20"/>
                <w:szCs w:val="20"/>
                <w:lang w:eastAsia="de-DE"/>
              </w:rPr>
              <w:t>m-Körber-Schule, Essen</w:t>
            </w:r>
          </w:p>
          <w:p w:rsidR="00EA4D82" w:rsidRDefault="00EA4D82" w:rsidP="00EA4D82">
            <w:pPr>
              <w:spacing w:after="0" w:line="240" w:lineRule="auto"/>
              <w:rPr>
                <w:rFonts w:ascii="Arial" w:hAnsi="Arial" w:cs="Arial"/>
                <w:b/>
                <w:color w:val="C0C0C0"/>
                <w:sz w:val="18"/>
                <w:szCs w:val="18"/>
                <w:u w:val="single"/>
                <w:lang w:eastAsia="de-DE"/>
              </w:rPr>
            </w:pPr>
            <w:r>
              <w:rPr>
                <w:rFonts w:ascii="Arial" w:hAnsi="Arial" w:cs="Arial"/>
                <w:b/>
                <w:color w:val="C0C0C0"/>
                <w:sz w:val="18"/>
                <w:szCs w:val="18"/>
                <w:u w:val="single"/>
                <w:lang w:eastAsia="de-DE"/>
              </w:rPr>
              <w:t>_______________________________________________</w:t>
            </w:r>
          </w:p>
          <w:p w:rsidR="00EF7B48" w:rsidRDefault="00EF7B48" w:rsidP="00ED051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EF7B48" w:rsidRDefault="00EF7B48" w:rsidP="00ED051D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Schulen des Gemeinsamen Lernens</w:t>
            </w:r>
          </w:p>
          <w:p w:rsidR="00EF7B48" w:rsidRDefault="00EF7B48" w:rsidP="00ED05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Gesamtschulen</w:t>
            </w:r>
          </w:p>
          <w:p w:rsidR="00EF7B48" w:rsidRDefault="00EF7B48" w:rsidP="00E07531">
            <w:pPr>
              <w:numPr>
                <w:ilvl w:val="0"/>
                <w:numId w:val="18"/>
              </w:numPr>
              <w:tabs>
                <w:tab w:val="left" w:pos="757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Gesamtschule Emmerich</w:t>
            </w:r>
            <w:r w:rsidR="00200D38">
              <w:rPr>
                <w:rFonts w:ascii="Arial" w:hAnsi="Arial" w:cs="Arial"/>
                <w:kern w:val="24"/>
                <w:sz w:val="20"/>
                <w:szCs w:val="20"/>
              </w:rPr>
              <w:t xml:space="preserve"> am Rhein</w:t>
            </w:r>
          </w:p>
          <w:p w:rsidR="00EF7B48" w:rsidRPr="00AA5D5C" w:rsidRDefault="00EF7B48" w:rsidP="00E07531">
            <w:pPr>
              <w:numPr>
                <w:ilvl w:val="0"/>
                <w:numId w:val="18"/>
              </w:numPr>
              <w:tabs>
                <w:tab w:val="left" w:pos="757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Gesamtschule</w:t>
            </w:r>
            <w:r w:rsidR="006200CD">
              <w:rPr>
                <w:rFonts w:ascii="Arial" w:hAnsi="Arial" w:cs="Arial"/>
                <w:kern w:val="24"/>
                <w:sz w:val="20"/>
                <w:szCs w:val="20"/>
              </w:rPr>
              <w:t xml:space="preserve"> am Forstgarten</w:t>
            </w:r>
            <w:r w:rsidR="008F5C51">
              <w:rPr>
                <w:rFonts w:ascii="Arial" w:hAnsi="Arial" w:cs="Arial"/>
                <w:kern w:val="24"/>
                <w:sz w:val="20"/>
                <w:szCs w:val="20"/>
              </w:rPr>
              <w:t>,</w:t>
            </w:r>
            <w:r w:rsidR="00AA5D5C">
              <w:rPr>
                <w:rFonts w:ascii="Arial" w:hAnsi="Arial" w:cs="Arial"/>
                <w:kern w:val="24"/>
                <w:sz w:val="20"/>
                <w:szCs w:val="20"/>
              </w:rPr>
              <w:t xml:space="preserve"> Kleve</w:t>
            </w:r>
          </w:p>
          <w:p w:rsidR="00EF7B48" w:rsidRPr="00664458" w:rsidRDefault="00AA5D5C" w:rsidP="00E07531">
            <w:pPr>
              <w:numPr>
                <w:ilvl w:val="0"/>
                <w:numId w:val="18"/>
              </w:numPr>
              <w:tabs>
                <w:tab w:val="left" w:pos="757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Joseph-Beuys-Gesamtschule, Kleve</w:t>
            </w:r>
          </w:p>
          <w:p w:rsidR="00664458" w:rsidRPr="004713A1" w:rsidRDefault="00664458" w:rsidP="00E07531">
            <w:pPr>
              <w:numPr>
                <w:ilvl w:val="0"/>
                <w:numId w:val="18"/>
              </w:numPr>
              <w:tabs>
                <w:tab w:val="left" w:pos="757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Gesamtschule Mittelkreis, Goch</w:t>
            </w:r>
          </w:p>
          <w:p w:rsidR="00EF7B48" w:rsidRDefault="00EF7B48" w:rsidP="00E07531">
            <w:pPr>
              <w:numPr>
                <w:ilvl w:val="0"/>
                <w:numId w:val="18"/>
              </w:numPr>
              <w:tabs>
                <w:tab w:val="left" w:pos="757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Gesamtschule Kevelaer</w:t>
            </w:r>
          </w:p>
          <w:p w:rsidR="00EF7B48" w:rsidRPr="0000646B" w:rsidRDefault="0035016A" w:rsidP="00E07531">
            <w:pPr>
              <w:numPr>
                <w:ilvl w:val="0"/>
                <w:numId w:val="18"/>
              </w:numPr>
              <w:tabs>
                <w:tab w:val="left" w:pos="757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Robert-</w:t>
            </w:r>
            <w:r w:rsidR="00EF7B48">
              <w:rPr>
                <w:rFonts w:ascii="Arial" w:hAnsi="Arial" w:cs="Arial"/>
                <w:kern w:val="24"/>
                <w:sz w:val="20"/>
                <w:szCs w:val="20"/>
              </w:rPr>
              <w:t>Jungk</w:t>
            </w:r>
            <w:r>
              <w:rPr>
                <w:rFonts w:ascii="Arial" w:hAnsi="Arial" w:cs="Arial"/>
                <w:kern w:val="24"/>
                <w:sz w:val="20"/>
                <w:szCs w:val="20"/>
              </w:rPr>
              <w:t>-Gesamtschule</w:t>
            </w:r>
            <w:r w:rsidR="00BE500B">
              <w:rPr>
                <w:rFonts w:ascii="Arial" w:hAnsi="Arial" w:cs="Arial"/>
                <w:kern w:val="24"/>
                <w:sz w:val="20"/>
                <w:szCs w:val="20"/>
              </w:rPr>
              <w:t>,</w:t>
            </w:r>
            <w:r w:rsidR="00EF7B48">
              <w:rPr>
                <w:rFonts w:ascii="Arial" w:hAnsi="Arial" w:cs="Arial"/>
                <w:kern w:val="24"/>
                <w:sz w:val="20"/>
                <w:szCs w:val="20"/>
              </w:rPr>
              <w:t xml:space="preserve"> Krefeld (Standort Kerken)</w:t>
            </w:r>
          </w:p>
          <w:p w:rsidR="0000646B" w:rsidRPr="009A4C44" w:rsidRDefault="0000646B" w:rsidP="00E07531">
            <w:pPr>
              <w:numPr>
                <w:ilvl w:val="0"/>
                <w:numId w:val="18"/>
              </w:numPr>
              <w:tabs>
                <w:tab w:val="left" w:pos="757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Gesamtschule Geldern</w:t>
            </w:r>
          </w:p>
          <w:p w:rsidR="009A4C44" w:rsidRDefault="009A4C44" w:rsidP="009A4C44">
            <w:pPr>
              <w:tabs>
                <w:tab w:val="left" w:pos="757"/>
              </w:tabs>
              <w:kinsoku w:val="0"/>
              <w:overflowPunct w:val="0"/>
              <w:spacing w:after="0" w:line="240" w:lineRule="auto"/>
              <w:ind w:left="360"/>
              <w:contextualSpacing/>
              <w:textAlignment w:val="baseline"/>
              <w:rPr>
                <w:rFonts w:ascii="Arial" w:hAnsi="Arial" w:cs="Arial"/>
              </w:rPr>
            </w:pPr>
          </w:p>
          <w:p w:rsidR="00EF7B48" w:rsidRDefault="00EF7B48" w:rsidP="00ED051D">
            <w:pPr>
              <w:pStyle w:val="Listenabsatz"/>
              <w:kinsoku w:val="0"/>
              <w:overflowPunct w:val="0"/>
              <w:ind w:left="0"/>
              <w:contextualSpacing/>
              <w:textAlignment w:val="baseline"/>
              <w:rPr>
                <w:rFonts w:ascii="Arial" w:hAnsi="Arial" w:cs="Arial"/>
                <w:b/>
                <w:bCs/>
                <w:kern w:val="24"/>
                <w:sz w:val="8"/>
                <w:szCs w:val="8"/>
                <w:u w:val="single"/>
              </w:rPr>
            </w:pPr>
          </w:p>
          <w:p w:rsidR="00EF7B48" w:rsidRDefault="00EF7B48" w:rsidP="00ED05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Sekundarschulen </w:t>
            </w:r>
          </w:p>
          <w:p w:rsidR="00EF7B48" w:rsidRPr="009738FB" w:rsidRDefault="00EF7B48" w:rsidP="00E07531">
            <w:pPr>
              <w:numPr>
                <w:ilvl w:val="0"/>
                <w:numId w:val="18"/>
              </w:numPr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Sekundarschule Straelen</w:t>
            </w:r>
          </w:p>
          <w:p w:rsidR="009A4C44" w:rsidRDefault="009A4C44" w:rsidP="009A4C44">
            <w:pPr>
              <w:kinsoku w:val="0"/>
              <w:overflowPunct w:val="0"/>
              <w:spacing w:after="0" w:line="240" w:lineRule="auto"/>
              <w:ind w:left="360"/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F7B48" w:rsidRDefault="00EF7B48" w:rsidP="00ED051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8"/>
                <w:szCs w:val="8"/>
              </w:rPr>
            </w:pPr>
          </w:p>
          <w:p w:rsidR="00EF7B48" w:rsidRDefault="00EF7B48" w:rsidP="00ED051D">
            <w:pPr>
              <w:pStyle w:val="Listenabsatz"/>
              <w:kinsoku w:val="0"/>
              <w:overflowPunct w:val="0"/>
              <w:ind w:left="0"/>
              <w:contextualSpacing/>
              <w:jc w:val="both"/>
              <w:textAlignment w:val="baseline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24"/>
                <w:sz w:val="20"/>
                <w:szCs w:val="20"/>
              </w:rPr>
              <w:t>Hauptschulen</w:t>
            </w:r>
          </w:p>
          <w:p w:rsidR="00EF7B48" w:rsidRDefault="00EF7B48" w:rsidP="00E07531">
            <w:pPr>
              <w:pStyle w:val="Listenabsatz"/>
              <w:numPr>
                <w:ilvl w:val="0"/>
                <w:numId w:val="18"/>
              </w:numPr>
              <w:kinsoku w:val="0"/>
              <w:overflowPunct w:val="0"/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Gustav-Adolf-Hauptschule, Goch</w:t>
            </w:r>
          </w:p>
          <w:p w:rsidR="00EF7B48" w:rsidRDefault="00EF7B48" w:rsidP="00E07531">
            <w:pPr>
              <w:numPr>
                <w:ilvl w:val="0"/>
                <w:numId w:val="18"/>
              </w:numPr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Rheinschule</w:t>
            </w:r>
            <w:r w:rsidR="00BF7111">
              <w:rPr>
                <w:rFonts w:ascii="Arial" w:hAnsi="Arial" w:cs="Arial"/>
                <w:kern w:val="24"/>
                <w:sz w:val="20"/>
                <w:szCs w:val="20"/>
              </w:rPr>
              <w:t>,</w:t>
            </w:r>
            <w:r>
              <w:rPr>
                <w:rFonts w:ascii="Arial" w:hAnsi="Arial" w:cs="Arial"/>
                <w:kern w:val="24"/>
                <w:sz w:val="20"/>
                <w:szCs w:val="20"/>
              </w:rPr>
              <w:t xml:space="preserve"> Rees</w:t>
            </w:r>
          </w:p>
          <w:p w:rsidR="00EF7B48" w:rsidRDefault="00EF7B48" w:rsidP="00ED051D">
            <w:pPr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8"/>
                <w:szCs w:val="8"/>
              </w:rPr>
            </w:pPr>
          </w:p>
          <w:p w:rsidR="009A4C44" w:rsidRDefault="009A4C44" w:rsidP="00ED051D">
            <w:pPr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kern w:val="24"/>
                <w:sz w:val="20"/>
                <w:szCs w:val="20"/>
              </w:rPr>
            </w:pPr>
          </w:p>
          <w:p w:rsidR="009A4C44" w:rsidRDefault="009A4C44" w:rsidP="009A4C44">
            <w:pPr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Realschulen</w:t>
            </w:r>
          </w:p>
          <w:p w:rsidR="00413D7A" w:rsidRPr="009738FB" w:rsidRDefault="009738FB" w:rsidP="00E07531">
            <w:pPr>
              <w:numPr>
                <w:ilvl w:val="0"/>
                <w:numId w:val="18"/>
              </w:numPr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Karl-Kisters-Realschule, Kleve</w:t>
            </w:r>
          </w:p>
          <w:p w:rsidR="00413D7A" w:rsidRDefault="00413D7A" w:rsidP="00413D7A">
            <w:pPr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13D7A" w:rsidRDefault="00413D7A" w:rsidP="00413D7A">
            <w:pPr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B3125" w:rsidRDefault="00AB3125" w:rsidP="009738FB">
            <w:pPr>
              <w:kinsoku w:val="0"/>
              <w:overflowPunct w:val="0"/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AB3125" w:rsidRDefault="00AB3125" w:rsidP="009738FB">
            <w:pPr>
              <w:kinsoku w:val="0"/>
              <w:overflowPunct w:val="0"/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413D7A" w:rsidRDefault="00AB3125" w:rsidP="009738FB">
            <w:pPr>
              <w:kinsoku w:val="0"/>
              <w:overflowPunct w:val="0"/>
              <w:contextualSpacing/>
              <w:textAlignment w:val="baseline"/>
              <w:rPr>
                <w:rFonts w:ascii="Arial" w:hAnsi="Arial" w:cs="Arial"/>
                <w:i/>
                <w:sz w:val="20"/>
                <w:szCs w:val="20"/>
              </w:rPr>
            </w:pPr>
            <w:r w:rsidRPr="00AB3125">
              <w:rPr>
                <w:rFonts w:ascii="Arial" w:hAnsi="Arial" w:cs="Arial"/>
                <w:i/>
                <w:sz w:val="20"/>
                <w:szCs w:val="20"/>
              </w:rPr>
              <w:t xml:space="preserve">Für Schülerinnen und Schüler, die in einem zielgleichen Bildungsgang (nicht im Förderschwerpunkt Lernen oder Geistige Entwicklung) unterrichtet werden, besteht </w:t>
            </w:r>
            <w:r w:rsidRPr="00AB3125">
              <w:rPr>
                <w:rFonts w:ascii="Arial" w:hAnsi="Arial" w:cs="Arial"/>
                <w:i/>
                <w:sz w:val="20"/>
                <w:szCs w:val="20"/>
                <w:u w:val="single"/>
              </w:rPr>
              <w:t>nur unter bestimmten Umständen</w:t>
            </w:r>
            <w:r w:rsidRPr="00AB3125">
              <w:rPr>
                <w:rFonts w:ascii="Arial" w:hAnsi="Arial" w:cs="Arial"/>
                <w:i/>
                <w:sz w:val="20"/>
                <w:szCs w:val="20"/>
              </w:rPr>
              <w:t xml:space="preserve"> die Möglichkeit der Beschulung an anderen weiterführenden Schulen im Rahmen einer Einzelintegration.</w:t>
            </w:r>
          </w:p>
          <w:p w:rsidR="00AB3125" w:rsidRPr="00AB3125" w:rsidRDefault="00AB3125" w:rsidP="009738FB">
            <w:pPr>
              <w:kinsoku w:val="0"/>
              <w:overflowPunct w:val="0"/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7B48" w:rsidRDefault="00EF7B48" w:rsidP="00EF7B48">
      <w:pPr>
        <w:spacing w:after="0" w:line="240" w:lineRule="auto"/>
        <w:rPr>
          <w:rFonts w:ascii="Arial" w:eastAsia="Times New Roman" w:hAnsi="Arial" w:cs="Arial"/>
          <w:b/>
          <w:sz w:val="8"/>
          <w:szCs w:val="8"/>
          <w:lang w:eastAsia="de-DE"/>
        </w:rPr>
      </w:pPr>
    </w:p>
    <w:p w:rsidR="009738FB" w:rsidRDefault="009738FB" w:rsidP="00EF7B48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</w:p>
    <w:p w:rsidR="00413D7A" w:rsidRDefault="00413D7A" w:rsidP="00AB3125">
      <w:pPr>
        <w:rPr>
          <w:rFonts w:ascii="Arial" w:hAnsi="Arial"/>
          <w:b/>
          <w:sz w:val="28"/>
          <w:szCs w:val="28"/>
          <w:lang w:eastAsia="de-DE"/>
        </w:rPr>
      </w:pPr>
    </w:p>
    <w:p w:rsidR="00E45132" w:rsidRDefault="00E45132" w:rsidP="00584374">
      <w:pPr>
        <w:jc w:val="center"/>
        <w:rPr>
          <w:rFonts w:ascii="Arial" w:hAnsi="Arial"/>
          <w:b/>
          <w:sz w:val="28"/>
          <w:szCs w:val="28"/>
          <w:lang w:eastAsia="de-DE"/>
        </w:rPr>
      </w:pPr>
      <w:r w:rsidRPr="00A814A2">
        <w:rPr>
          <w:rFonts w:ascii="Arial" w:hAnsi="Arial"/>
          <w:b/>
          <w:sz w:val="28"/>
          <w:szCs w:val="28"/>
          <w:lang w:eastAsia="de-DE"/>
        </w:rPr>
        <w:t>Schulamt für de</w:t>
      </w:r>
      <w:r w:rsidR="003B6F8A">
        <w:rPr>
          <w:rFonts w:ascii="Arial" w:hAnsi="Arial"/>
          <w:b/>
          <w:sz w:val="28"/>
          <w:szCs w:val="28"/>
          <w:lang w:eastAsia="de-DE"/>
        </w:rPr>
        <w:t>n</w:t>
      </w:r>
      <w:r w:rsidRPr="00A814A2">
        <w:rPr>
          <w:rFonts w:ascii="Arial" w:hAnsi="Arial"/>
          <w:b/>
          <w:sz w:val="28"/>
          <w:szCs w:val="28"/>
          <w:lang w:eastAsia="de-DE"/>
        </w:rPr>
        <w:t xml:space="preserve"> </w:t>
      </w:r>
      <w:r w:rsidR="003B6F8A">
        <w:rPr>
          <w:rFonts w:ascii="Arial" w:hAnsi="Arial"/>
          <w:b/>
          <w:sz w:val="28"/>
          <w:szCs w:val="28"/>
          <w:lang w:eastAsia="de-DE"/>
        </w:rPr>
        <w:t>Kreis Kleve</w:t>
      </w:r>
    </w:p>
    <w:p w:rsidR="007F45F3" w:rsidRDefault="00E45132" w:rsidP="007F45F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360"/>
          <w:tab w:val="left" w:pos="840"/>
          <w:tab w:val="left" w:pos="1320"/>
          <w:tab w:val="left" w:pos="19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720"/>
          <w:tab w:val="left" w:pos="10320"/>
        </w:tabs>
        <w:autoSpaceDE w:val="0"/>
        <w:autoSpaceDN w:val="0"/>
        <w:adjustRightInd w:val="0"/>
        <w:spacing w:after="0" w:line="240" w:lineRule="atLeast"/>
        <w:jc w:val="center"/>
        <w:rPr>
          <w:rFonts w:ascii="Arial" w:hAnsi="Arial"/>
          <w:b/>
          <w:bCs/>
          <w:sz w:val="24"/>
          <w:szCs w:val="24"/>
          <w:lang w:eastAsia="de-DE"/>
        </w:rPr>
      </w:pPr>
      <w:r w:rsidRPr="007F45F3">
        <w:rPr>
          <w:rFonts w:ascii="Arial" w:hAnsi="Arial"/>
          <w:b/>
          <w:bCs/>
          <w:sz w:val="24"/>
          <w:szCs w:val="24"/>
          <w:lang w:eastAsia="de-DE"/>
        </w:rPr>
        <w:t>Hinweis</w:t>
      </w:r>
      <w:r w:rsidR="00362D51" w:rsidRPr="007F45F3">
        <w:rPr>
          <w:rFonts w:ascii="Arial" w:hAnsi="Arial"/>
          <w:b/>
          <w:bCs/>
          <w:sz w:val="24"/>
          <w:szCs w:val="24"/>
          <w:lang w:eastAsia="de-DE"/>
        </w:rPr>
        <w:t>e</w:t>
      </w:r>
      <w:r w:rsidRPr="007F45F3">
        <w:rPr>
          <w:rFonts w:ascii="Arial" w:hAnsi="Arial"/>
          <w:b/>
          <w:bCs/>
          <w:sz w:val="24"/>
          <w:szCs w:val="24"/>
          <w:lang w:eastAsia="de-DE"/>
        </w:rPr>
        <w:t xml:space="preserve"> </w:t>
      </w:r>
      <w:r w:rsidR="00AB3497" w:rsidRPr="007F45F3">
        <w:rPr>
          <w:rFonts w:ascii="Arial" w:hAnsi="Arial"/>
          <w:b/>
          <w:bCs/>
          <w:sz w:val="24"/>
          <w:szCs w:val="24"/>
          <w:lang w:eastAsia="de-DE"/>
        </w:rPr>
        <w:t xml:space="preserve">für die beteiligten Lehrkräfte </w:t>
      </w:r>
    </w:p>
    <w:p w:rsidR="00E45132" w:rsidRPr="007F45F3" w:rsidRDefault="007927C2" w:rsidP="007F45F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360"/>
          <w:tab w:val="left" w:pos="840"/>
          <w:tab w:val="left" w:pos="1320"/>
          <w:tab w:val="left" w:pos="19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720"/>
          <w:tab w:val="left" w:pos="10320"/>
        </w:tabs>
        <w:autoSpaceDE w:val="0"/>
        <w:autoSpaceDN w:val="0"/>
        <w:adjustRightInd w:val="0"/>
        <w:spacing w:after="0" w:line="240" w:lineRule="atLeast"/>
        <w:jc w:val="center"/>
        <w:rPr>
          <w:rFonts w:ascii="Arial" w:hAnsi="Arial"/>
          <w:b/>
          <w:bCs/>
          <w:sz w:val="24"/>
          <w:szCs w:val="24"/>
          <w:lang w:eastAsia="de-DE"/>
        </w:rPr>
      </w:pPr>
      <w:r>
        <w:rPr>
          <w:rFonts w:ascii="Arial" w:hAnsi="Arial"/>
          <w:b/>
          <w:bCs/>
          <w:sz w:val="24"/>
          <w:szCs w:val="24"/>
          <w:lang w:eastAsia="de-DE"/>
        </w:rPr>
        <w:t>zur Durchführung eines</w:t>
      </w:r>
      <w:r w:rsidR="00AB3497" w:rsidRPr="007F45F3">
        <w:rPr>
          <w:rFonts w:ascii="Arial" w:hAnsi="Arial"/>
          <w:b/>
          <w:bCs/>
          <w:sz w:val="24"/>
          <w:szCs w:val="24"/>
          <w:lang w:eastAsia="de-DE"/>
        </w:rPr>
        <w:t xml:space="preserve"> Beratungsgespräches und Einholen der </w:t>
      </w:r>
      <w:r w:rsidR="00584374">
        <w:rPr>
          <w:rFonts w:ascii="Arial" w:hAnsi="Arial"/>
          <w:b/>
          <w:bCs/>
          <w:sz w:val="24"/>
          <w:szCs w:val="24"/>
          <w:lang w:eastAsia="de-DE"/>
        </w:rPr>
        <w:t>E</w:t>
      </w:r>
      <w:r w:rsidR="00AB3497" w:rsidRPr="007F45F3">
        <w:rPr>
          <w:rFonts w:ascii="Arial" w:hAnsi="Arial"/>
          <w:b/>
          <w:bCs/>
          <w:sz w:val="24"/>
          <w:szCs w:val="24"/>
          <w:lang w:eastAsia="de-DE"/>
        </w:rPr>
        <w:t>rklä</w:t>
      </w:r>
      <w:r w:rsidR="00AB3497" w:rsidRPr="007F45F3">
        <w:rPr>
          <w:rFonts w:ascii="Arial" w:hAnsi="Arial"/>
          <w:b/>
          <w:bCs/>
          <w:sz w:val="24"/>
          <w:szCs w:val="24"/>
          <w:lang w:eastAsia="de-DE"/>
        </w:rPr>
        <w:lastRenderedPageBreak/>
        <w:t xml:space="preserve">rung </w:t>
      </w:r>
      <w:r w:rsidR="00584374">
        <w:rPr>
          <w:rFonts w:ascii="Arial" w:hAnsi="Arial"/>
          <w:b/>
          <w:bCs/>
          <w:sz w:val="24"/>
          <w:szCs w:val="24"/>
          <w:lang w:eastAsia="de-DE"/>
        </w:rPr>
        <w:t xml:space="preserve">der Eltern </w:t>
      </w:r>
      <w:r w:rsidR="00AB3497" w:rsidRPr="007F45F3">
        <w:rPr>
          <w:rFonts w:ascii="Arial" w:hAnsi="Arial"/>
          <w:b/>
          <w:bCs/>
          <w:sz w:val="24"/>
          <w:szCs w:val="24"/>
          <w:lang w:eastAsia="de-DE"/>
        </w:rPr>
        <w:t>z</w:t>
      </w:r>
      <w:r w:rsidR="00E45132" w:rsidRPr="007F45F3">
        <w:rPr>
          <w:rFonts w:ascii="Arial" w:hAnsi="Arial"/>
          <w:b/>
          <w:bCs/>
          <w:sz w:val="24"/>
          <w:szCs w:val="24"/>
          <w:lang w:eastAsia="de-DE"/>
        </w:rPr>
        <w:t xml:space="preserve">ur Wahl des </w:t>
      </w:r>
      <w:r w:rsidR="00AB3497" w:rsidRPr="007F45F3">
        <w:rPr>
          <w:rFonts w:ascii="Arial" w:hAnsi="Arial"/>
          <w:b/>
          <w:bCs/>
          <w:sz w:val="24"/>
          <w:szCs w:val="24"/>
          <w:lang w:eastAsia="de-DE"/>
        </w:rPr>
        <w:t>F</w:t>
      </w:r>
      <w:r w:rsidR="00E45132" w:rsidRPr="007F45F3">
        <w:rPr>
          <w:rFonts w:ascii="Arial" w:hAnsi="Arial"/>
          <w:b/>
          <w:bCs/>
          <w:sz w:val="24"/>
          <w:szCs w:val="24"/>
          <w:lang w:eastAsia="de-DE"/>
        </w:rPr>
        <w:t>örderortes</w:t>
      </w:r>
      <w:r w:rsidR="00AB3497" w:rsidRPr="007F45F3">
        <w:rPr>
          <w:rFonts w:ascii="Arial" w:hAnsi="Arial"/>
          <w:b/>
          <w:bCs/>
          <w:sz w:val="24"/>
          <w:szCs w:val="24"/>
          <w:lang w:eastAsia="de-DE"/>
        </w:rPr>
        <w:t xml:space="preserve"> im Rahmen des päd. Gutachtens nach AO-SF</w:t>
      </w:r>
    </w:p>
    <w:p w:rsidR="005D4BEE" w:rsidRPr="005D4BEE" w:rsidRDefault="005D4BEE" w:rsidP="00E45132">
      <w:pPr>
        <w:widowControl w:val="0"/>
        <w:tabs>
          <w:tab w:val="left" w:pos="360"/>
          <w:tab w:val="left" w:pos="840"/>
          <w:tab w:val="left" w:pos="1320"/>
          <w:tab w:val="left" w:pos="19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720"/>
          <w:tab w:val="left" w:pos="10320"/>
        </w:tabs>
        <w:autoSpaceDE w:val="0"/>
        <w:autoSpaceDN w:val="0"/>
        <w:adjustRightInd w:val="0"/>
        <w:spacing w:after="0" w:line="240" w:lineRule="atLeast"/>
        <w:rPr>
          <w:rFonts w:ascii="Arial" w:hAnsi="Arial"/>
          <w:lang w:eastAsia="de-DE"/>
        </w:rPr>
      </w:pPr>
    </w:p>
    <w:p w:rsidR="00E45132" w:rsidRPr="007F45F3" w:rsidRDefault="00E45132" w:rsidP="00E45132">
      <w:pPr>
        <w:widowControl w:val="0"/>
        <w:tabs>
          <w:tab w:val="left" w:pos="360"/>
          <w:tab w:val="left" w:pos="840"/>
          <w:tab w:val="left" w:pos="1320"/>
          <w:tab w:val="left" w:pos="19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720"/>
          <w:tab w:val="left" w:pos="10320"/>
        </w:tabs>
        <w:autoSpaceDE w:val="0"/>
        <w:autoSpaceDN w:val="0"/>
        <w:adjustRightInd w:val="0"/>
        <w:spacing w:after="0"/>
        <w:rPr>
          <w:rFonts w:ascii="Arial" w:hAnsi="Arial"/>
          <w:sz w:val="23"/>
          <w:szCs w:val="23"/>
          <w:lang w:eastAsia="de-DE"/>
        </w:rPr>
      </w:pPr>
      <w:r w:rsidRPr="007F45F3">
        <w:rPr>
          <w:rFonts w:ascii="Arial" w:hAnsi="Arial"/>
          <w:sz w:val="23"/>
          <w:szCs w:val="23"/>
          <w:lang w:eastAsia="de-DE"/>
        </w:rPr>
        <w:t xml:space="preserve">Sehr geehrte </w:t>
      </w:r>
      <w:r w:rsidR="00AB3497" w:rsidRPr="007F45F3">
        <w:rPr>
          <w:rFonts w:ascii="Arial" w:hAnsi="Arial"/>
          <w:sz w:val="23"/>
          <w:szCs w:val="23"/>
          <w:lang w:eastAsia="de-DE"/>
        </w:rPr>
        <w:t>Kolleginnen</w:t>
      </w:r>
      <w:r w:rsidR="00D96F2A">
        <w:rPr>
          <w:rFonts w:ascii="Arial" w:hAnsi="Arial"/>
          <w:sz w:val="23"/>
          <w:szCs w:val="23"/>
          <w:lang w:eastAsia="de-DE"/>
        </w:rPr>
        <w:t xml:space="preserve"> und Kollegen,</w:t>
      </w:r>
    </w:p>
    <w:p w:rsidR="00281404" w:rsidRPr="005D4BEE" w:rsidRDefault="00281404" w:rsidP="00E45132">
      <w:pPr>
        <w:widowControl w:val="0"/>
        <w:tabs>
          <w:tab w:val="left" w:pos="360"/>
          <w:tab w:val="left" w:pos="840"/>
          <w:tab w:val="left" w:pos="1320"/>
          <w:tab w:val="left" w:pos="19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720"/>
          <w:tab w:val="left" w:pos="10320"/>
        </w:tabs>
        <w:autoSpaceDE w:val="0"/>
        <w:autoSpaceDN w:val="0"/>
        <w:adjustRightInd w:val="0"/>
        <w:spacing w:after="0"/>
        <w:rPr>
          <w:rFonts w:ascii="Arial" w:hAnsi="Arial"/>
          <w:lang w:eastAsia="de-DE"/>
        </w:rPr>
      </w:pPr>
    </w:p>
    <w:p w:rsidR="00281404" w:rsidRPr="007F45F3" w:rsidRDefault="00281404" w:rsidP="00E45132">
      <w:pPr>
        <w:widowControl w:val="0"/>
        <w:tabs>
          <w:tab w:val="left" w:pos="360"/>
          <w:tab w:val="left" w:pos="840"/>
          <w:tab w:val="left" w:pos="1320"/>
          <w:tab w:val="left" w:pos="19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720"/>
          <w:tab w:val="left" w:pos="10320"/>
        </w:tabs>
        <w:autoSpaceDE w:val="0"/>
        <w:autoSpaceDN w:val="0"/>
        <w:adjustRightInd w:val="0"/>
        <w:spacing w:after="0"/>
        <w:rPr>
          <w:rFonts w:ascii="Arial" w:hAnsi="Arial"/>
          <w:sz w:val="23"/>
          <w:szCs w:val="23"/>
          <w:lang w:eastAsia="de-DE"/>
        </w:rPr>
      </w:pPr>
      <w:r w:rsidRPr="007F45F3">
        <w:rPr>
          <w:rFonts w:ascii="Arial" w:hAnsi="Arial"/>
          <w:sz w:val="23"/>
          <w:szCs w:val="23"/>
          <w:lang w:eastAsia="de-DE"/>
        </w:rPr>
        <w:t>Sie sind gemeinsam mit einer Kolleg</w:t>
      </w:r>
      <w:r w:rsidR="003B6F8A">
        <w:rPr>
          <w:rFonts w:ascii="Arial" w:hAnsi="Arial"/>
          <w:sz w:val="23"/>
          <w:szCs w:val="23"/>
          <w:lang w:eastAsia="de-DE"/>
        </w:rPr>
        <w:t>i</w:t>
      </w:r>
      <w:r w:rsidRPr="007F45F3">
        <w:rPr>
          <w:rFonts w:ascii="Arial" w:hAnsi="Arial"/>
          <w:sz w:val="23"/>
          <w:szCs w:val="23"/>
          <w:lang w:eastAsia="de-DE"/>
        </w:rPr>
        <w:t xml:space="preserve">n </w:t>
      </w:r>
      <w:r w:rsidR="003B6F8A">
        <w:rPr>
          <w:rFonts w:ascii="Arial" w:hAnsi="Arial"/>
          <w:sz w:val="23"/>
          <w:szCs w:val="23"/>
          <w:lang w:eastAsia="de-DE"/>
        </w:rPr>
        <w:t xml:space="preserve">oder einem Kollegen </w:t>
      </w:r>
      <w:r w:rsidRPr="007F45F3">
        <w:rPr>
          <w:rFonts w:ascii="Arial" w:hAnsi="Arial"/>
          <w:sz w:val="23"/>
          <w:szCs w:val="23"/>
          <w:lang w:eastAsia="de-DE"/>
        </w:rPr>
        <w:t>der Förderschule oder der allgemeinen Schule beauftragt, ein päd</w:t>
      </w:r>
      <w:r w:rsidR="003B6F8A">
        <w:rPr>
          <w:rFonts w:ascii="Arial" w:hAnsi="Arial"/>
          <w:sz w:val="23"/>
          <w:szCs w:val="23"/>
          <w:lang w:eastAsia="de-DE"/>
        </w:rPr>
        <w:t>agogisches</w:t>
      </w:r>
      <w:r w:rsidRPr="007F45F3">
        <w:rPr>
          <w:rFonts w:ascii="Arial" w:hAnsi="Arial"/>
          <w:sz w:val="23"/>
          <w:szCs w:val="23"/>
          <w:lang w:eastAsia="de-DE"/>
        </w:rPr>
        <w:t xml:space="preserve"> Gutachten zu erstellen.</w:t>
      </w:r>
    </w:p>
    <w:p w:rsidR="00281404" w:rsidRPr="007F45F3" w:rsidRDefault="00281404" w:rsidP="00E45132">
      <w:pPr>
        <w:widowControl w:val="0"/>
        <w:tabs>
          <w:tab w:val="left" w:pos="360"/>
          <w:tab w:val="left" w:pos="840"/>
          <w:tab w:val="left" w:pos="1320"/>
          <w:tab w:val="left" w:pos="19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720"/>
          <w:tab w:val="left" w:pos="10320"/>
        </w:tabs>
        <w:autoSpaceDE w:val="0"/>
        <w:autoSpaceDN w:val="0"/>
        <w:adjustRightInd w:val="0"/>
        <w:spacing w:after="0"/>
        <w:rPr>
          <w:rFonts w:ascii="Arial" w:hAnsi="Arial"/>
          <w:sz w:val="23"/>
          <w:szCs w:val="23"/>
          <w:lang w:eastAsia="de-DE"/>
        </w:rPr>
      </w:pPr>
      <w:r w:rsidRPr="007F45F3">
        <w:rPr>
          <w:rFonts w:ascii="Arial" w:hAnsi="Arial"/>
          <w:sz w:val="23"/>
          <w:szCs w:val="23"/>
          <w:lang w:eastAsia="de-DE"/>
        </w:rPr>
        <w:t xml:space="preserve">Durch die Umsetzung des Rechtsanspruches auf Teilnahme am Gemeinsamen Lernen </w:t>
      </w:r>
      <w:r w:rsidR="008C0A61">
        <w:rPr>
          <w:rFonts w:ascii="Arial" w:hAnsi="Arial"/>
          <w:sz w:val="23"/>
          <w:szCs w:val="23"/>
          <w:lang w:eastAsia="de-DE"/>
        </w:rPr>
        <w:t xml:space="preserve">mit dem </w:t>
      </w:r>
      <w:r w:rsidR="00D96F2A">
        <w:rPr>
          <w:rFonts w:ascii="Arial" w:hAnsi="Arial"/>
          <w:sz w:val="23"/>
          <w:szCs w:val="23"/>
          <w:lang w:eastAsia="de-DE"/>
        </w:rPr>
        <w:t>9. Schulrechtsänderungsgesetz</w:t>
      </w:r>
      <w:r w:rsidRPr="007F45F3">
        <w:rPr>
          <w:rFonts w:ascii="Arial" w:hAnsi="Arial"/>
          <w:sz w:val="23"/>
          <w:szCs w:val="23"/>
          <w:lang w:eastAsia="de-DE"/>
        </w:rPr>
        <w:t xml:space="preserve"> und den Änderung</w:t>
      </w:r>
      <w:r w:rsidR="008C0A61">
        <w:rPr>
          <w:rFonts w:ascii="Arial" w:hAnsi="Arial"/>
          <w:sz w:val="23"/>
          <w:szCs w:val="23"/>
          <w:lang w:eastAsia="de-DE"/>
        </w:rPr>
        <w:t>en</w:t>
      </w:r>
      <w:r w:rsidRPr="007F45F3">
        <w:rPr>
          <w:rFonts w:ascii="Arial" w:hAnsi="Arial"/>
          <w:sz w:val="23"/>
          <w:szCs w:val="23"/>
          <w:lang w:eastAsia="de-DE"/>
        </w:rPr>
        <w:t xml:space="preserve"> der Ausbildungsordnung sonderpädagogische Förderung </w:t>
      </w:r>
      <w:r w:rsidR="005F6622">
        <w:rPr>
          <w:rFonts w:ascii="Arial" w:hAnsi="Arial"/>
          <w:sz w:val="23"/>
          <w:szCs w:val="23"/>
          <w:lang w:eastAsia="de-DE"/>
        </w:rPr>
        <w:t xml:space="preserve">ist </w:t>
      </w:r>
      <w:r w:rsidRPr="007F45F3">
        <w:rPr>
          <w:rFonts w:ascii="Arial" w:hAnsi="Arial"/>
          <w:sz w:val="23"/>
          <w:szCs w:val="23"/>
          <w:lang w:eastAsia="de-DE"/>
        </w:rPr>
        <w:t>es n</w:t>
      </w:r>
      <w:r w:rsidR="00584374">
        <w:rPr>
          <w:rFonts w:ascii="Arial" w:hAnsi="Arial"/>
          <w:sz w:val="23"/>
          <w:szCs w:val="23"/>
          <w:lang w:eastAsia="de-DE"/>
        </w:rPr>
        <w:t>otwendig</w:t>
      </w:r>
      <w:r w:rsidRPr="007F45F3">
        <w:rPr>
          <w:rFonts w:ascii="Arial" w:hAnsi="Arial"/>
          <w:sz w:val="23"/>
          <w:szCs w:val="23"/>
          <w:lang w:eastAsia="de-DE"/>
        </w:rPr>
        <w:t xml:space="preserve">, </w:t>
      </w:r>
      <w:r w:rsidR="00584374">
        <w:rPr>
          <w:rFonts w:ascii="Arial" w:hAnsi="Arial"/>
          <w:sz w:val="23"/>
          <w:szCs w:val="23"/>
          <w:lang w:eastAsia="de-DE"/>
        </w:rPr>
        <w:t xml:space="preserve">in dem </w:t>
      </w:r>
      <w:r w:rsidR="00584374" w:rsidRPr="00BF7111">
        <w:rPr>
          <w:rFonts w:ascii="Arial" w:hAnsi="Arial"/>
          <w:b/>
          <w:sz w:val="23"/>
          <w:szCs w:val="23"/>
          <w:u w:val="single"/>
          <w:lang w:eastAsia="de-DE"/>
        </w:rPr>
        <w:t>Beratungsgespräch mit den Eltern</w:t>
      </w:r>
      <w:r w:rsidR="00BF7111" w:rsidRPr="00BF7111">
        <w:rPr>
          <w:rFonts w:ascii="Arial" w:hAnsi="Arial"/>
          <w:b/>
          <w:sz w:val="23"/>
          <w:szCs w:val="23"/>
          <w:u w:val="single"/>
          <w:lang w:eastAsia="de-DE"/>
        </w:rPr>
        <w:t>/Sorgeberechtigten</w:t>
      </w:r>
      <w:r w:rsidR="00584374" w:rsidRPr="00BF7111">
        <w:rPr>
          <w:rFonts w:ascii="Arial" w:hAnsi="Arial"/>
          <w:b/>
          <w:sz w:val="23"/>
          <w:szCs w:val="23"/>
          <w:u w:val="single"/>
          <w:lang w:eastAsia="de-DE"/>
        </w:rPr>
        <w:t xml:space="preserve"> </w:t>
      </w:r>
      <w:r w:rsidRPr="00BF7111">
        <w:rPr>
          <w:rFonts w:ascii="Arial" w:hAnsi="Arial"/>
          <w:b/>
          <w:sz w:val="23"/>
          <w:szCs w:val="23"/>
          <w:u w:val="single"/>
          <w:lang w:eastAsia="de-DE"/>
        </w:rPr>
        <w:t>am Ende der Gutachtenerstellung</w:t>
      </w:r>
      <w:r w:rsidRPr="007927C2">
        <w:rPr>
          <w:rFonts w:ascii="Arial" w:hAnsi="Arial"/>
          <w:sz w:val="23"/>
          <w:szCs w:val="23"/>
          <w:lang w:eastAsia="de-DE"/>
        </w:rPr>
        <w:t>,</w:t>
      </w:r>
      <w:r w:rsidRPr="007F45F3">
        <w:rPr>
          <w:rFonts w:ascii="Arial" w:hAnsi="Arial"/>
          <w:b/>
          <w:sz w:val="23"/>
          <w:szCs w:val="23"/>
          <w:lang w:eastAsia="de-DE"/>
        </w:rPr>
        <w:t xml:space="preserve"> </w:t>
      </w:r>
      <w:r w:rsidRPr="007F45F3">
        <w:rPr>
          <w:rFonts w:ascii="Arial" w:hAnsi="Arial"/>
          <w:sz w:val="23"/>
          <w:szCs w:val="23"/>
          <w:lang w:eastAsia="de-DE"/>
        </w:rPr>
        <w:t xml:space="preserve">im Auftrag der Schulaufsicht eine </w:t>
      </w:r>
      <w:r w:rsidR="003B6F8A" w:rsidRPr="00584374">
        <w:rPr>
          <w:rFonts w:ascii="Arial" w:hAnsi="Arial"/>
          <w:b/>
          <w:sz w:val="23"/>
          <w:szCs w:val="23"/>
          <w:lang w:eastAsia="de-DE"/>
        </w:rPr>
        <w:t>Erklärung der Eltern</w:t>
      </w:r>
      <w:r w:rsidR="00BF7111">
        <w:rPr>
          <w:rFonts w:ascii="Arial" w:hAnsi="Arial"/>
          <w:b/>
          <w:sz w:val="23"/>
          <w:szCs w:val="23"/>
          <w:lang w:eastAsia="de-DE"/>
        </w:rPr>
        <w:t>/Sorgeberechtigten</w:t>
      </w:r>
      <w:r w:rsidR="003B6F8A" w:rsidRPr="00584374">
        <w:rPr>
          <w:rFonts w:ascii="Arial" w:hAnsi="Arial"/>
          <w:b/>
          <w:sz w:val="23"/>
          <w:szCs w:val="23"/>
          <w:lang w:eastAsia="de-DE"/>
        </w:rPr>
        <w:t xml:space="preserve"> zur Wahl des Förderortes</w:t>
      </w:r>
      <w:r w:rsidRPr="007F45F3">
        <w:rPr>
          <w:rFonts w:ascii="Arial" w:hAnsi="Arial"/>
          <w:sz w:val="23"/>
          <w:szCs w:val="23"/>
          <w:lang w:eastAsia="de-DE"/>
        </w:rPr>
        <w:t xml:space="preserve"> ein</w:t>
      </w:r>
      <w:r w:rsidR="00584374">
        <w:rPr>
          <w:rFonts w:ascii="Arial" w:hAnsi="Arial"/>
          <w:sz w:val="23"/>
          <w:szCs w:val="23"/>
          <w:lang w:eastAsia="de-DE"/>
        </w:rPr>
        <w:t>zuholen</w:t>
      </w:r>
      <w:r w:rsidRPr="007F45F3">
        <w:rPr>
          <w:rFonts w:ascii="Arial" w:hAnsi="Arial"/>
          <w:sz w:val="23"/>
          <w:szCs w:val="23"/>
          <w:lang w:eastAsia="de-DE"/>
        </w:rPr>
        <w:t>.</w:t>
      </w:r>
    </w:p>
    <w:p w:rsidR="00281404" w:rsidRPr="004241CE" w:rsidRDefault="00281404" w:rsidP="00E45132">
      <w:pPr>
        <w:widowControl w:val="0"/>
        <w:tabs>
          <w:tab w:val="left" w:pos="360"/>
          <w:tab w:val="left" w:pos="840"/>
          <w:tab w:val="left" w:pos="1320"/>
          <w:tab w:val="left" w:pos="19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720"/>
          <w:tab w:val="left" w:pos="10320"/>
        </w:tabs>
        <w:autoSpaceDE w:val="0"/>
        <w:autoSpaceDN w:val="0"/>
        <w:adjustRightInd w:val="0"/>
        <w:spacing w:after="0"/>
        <w:rPr>
          <w:rFonts w:ascii="Arial" w:hAnsi="Arial"/>
          <w:sz w:val="20"/>
          <w:szCs w:val="20"/>
          <w:lang w:eastAsia="de-DE"/>
        </w:rPr>
      </w:pPr>
    </w:p>
    <w:p w:rsidR="00281404" w:rsidRPr="007F45F3" w:rsidRDefault="00281404" w:rsidP="00E45132">
      <w:pPr>
        <w:widowControl w:val="0"/>
        <w:tabs>
          <w:tab w:val="left" w:pos="360"/>
          <w:tab w:val="left" w:pos="840"/>
          <w:tab w:val="left" w:pos="1320"/>
          <w:tab w:val="left" w:pos="19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720"/>
          <w:tab w:val="left" w:pos="10320"/>
        </w:tabs>
        <w:autoSpaceDE w:val="0"/>
        <w:autoSpaceDN w:val="0"/>
        <w:adjustRightInd w:val="0"/>
        <w:spacing w:after="0"/>
        <w:rPr>
          <w:rFonts w:ascii="Arial" w:hAnsi="Arial"/>
          <w:sz w:val="23"/>
          <w:szCs w:val="23"/>
          <w:lang w:eastAsia="de-DE"/>
        </w:rPr>
      </w:pPr>
      <w:r w:rsidRPr="007F45F3">
        <w:rPr>
          <w:rFonts w:ascii="Arial" w:hAnsi="Arial"/>
          <w:sz w:val="23"/>
          <w:szCs w:val="23"/>
          <w:lang w:eastAsia="de-DE"/>
        </w:rPr>
        <w:t xml:space="preserve">Bitte </w:t>
      </w:r>
      <w:r w:rsidRPr="00184893">
        <w:rPr>
          <w:rFonts w:ascii="Arial" w:hAnsi="Arial"/>
          <w:sz w:val="23"/>
          <w:szCs w:val="23"/>
          <w:lang w:eastAsia="de-DE"/>
        </w:rPr>
        <w:t xml:space="preserve">informieren Sie </w:t>
      </w:r>
      <w:r w:rsidRPr="007F45F3">
        <w:rPr>
          <w:rFonts w:ascii="Arial" w:hAnsi="Arial"/>
          <w:sz w:val="23"/>
          <w:szCs w:val="23"/>
          <w:lang w:eastAsia="de-DE"/>
        </w:rPr>
        <w:t>die E</w:t>
      </w:r>
      <w:r w:rsidR="005F6622">
        <w:rPr>
          <w:rFonts w:ascii="Arial" w:hAnsi="Arial"/>
          <w:sz w:val="23"/>
          <w:szCs w:val="23"/>
          <w:lang w:eastAsia="de-DE"/>
        </w:rPr>
        <w:t>ltern</w:t>
      </w:r>
      <w:r w:rsidR="00584374">
        <w:rPr>
          <w:rFonts w:ascii="Arial" w:hAnsi="Arial"/>
          <w:sz w:val="23"/>
          <w:szCs w:val="23"/>
          <w:lang w:eastAsia="de-DE"/>
        </w:rPr>
        <w:t xml:space="preserve"> bzw. Sorgeberechtigte</w:t>
      </w:r>
      <w:r w:rsidR="005F6622">
        <w:rPr>
          <w:rFonts w:ascii="Arial" w:hAnsi="Arial"/>
          <w:sz w:val="23"/>
          <w:szCs w:val="23"/>
          <w:lang w:eastAsia="de-DE"/>
        </w:rPr>
        <w:t xml:space="preserve"> </w:t>
      </w:r>
      <w:r w:rsidRPr="007F45F3">
        <w:rPr>
          <w:rFonts w:ascii="Arial" w:hAnsi="Arial"/>
          <w:sz w:val="23"/>
          <w:szCs w:val="23"/>
          <w:lang w:eastAsia="de-DE"/>
        </w:rPr>
        <w:t>in diesem Gespräch über folgende Inhalte und beraten Sie mit Blick auf das Kind über:</w:t>
      </w:r>
    </w:p>
    <w:p w:rsidR="00281404" w:rsidRPr="001051D7" w:rsidRDefault="00281404" w:rsidP="00E45132">
      <w:pPr>
        <w:widowControl w:val="0"/>
        <w:tabs>
          <w:tab w:val="left" w:pos="360"/>
          <w:tab w:val="left" w:pos="840"/>
          <w:tab w:val="left" w:pos="1320"/>
          <w:tab w:val="left" w:pos="19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720"/>
          <w:tab w:val="left" w:pos="10320"/>
        </w:tabs>
        <w:autoSpaceDE w:val="0"/>
        <w:autoSpaceDN w:val="0"/>
        <w:adjustRightInd w:val="0"/>
        <w:spacing w:after="0"/>
        <w:rPr>
          <w:rFonts w:ascii="Arial" w:hAnsi="Arial"/>
          <w:sz w:val="16"/>
          <w:szCs w:val="16"/>
          <w:lang w:eastAsia="de-DE"/>
        </w:rPr>
      </w:pPr>
    </w:p>
    <w:p w:rsidR="00281404" w:rsidRPr="007F45F3" w:rsidRDefault="001D5E7E" w:rsidP="001D5E7E">
      <w:pPr>
        <w:widowControl w:val="0"/>
        <w:numPr>
          <w:ilvl w:val="0"/>
          <w:numId w:val="6"/>
        </w:numPr>
        <w:tabs>
          <w:tab w:val="left" w:pos="360"/>
          <w:tab w:val="left" w:pos="840"/>
          <w:tab w:val="left" w:pos="1320"/>
          <w:tab w:val="left" w:pos="19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720"/>
          <w:tab w:val="left" w:pos="10320"/>
        </w:tabs>
        <w:autoSpaceDE w:val="0"/>
        <w:autoSpaceDN w:val="0"/>
        <w:adjustRightInd w:val="0"/>
        <w:spacing w:after="0" w:line="360" w:lineRule="auto"/>
        <w:rPr>
          <w:rFonts w:ascii="Arial" w:hAnsi="Arial"/>
          <w:b/>
          <w:sz w:val="23"/>
          <w:szCs w:val="23"/>
          <w:lang w:eastAsia="de-DE"/>
        </w:rPr>
      </w:pPr>
      <w:r>
        <w:rPr>
          <w:rFonts w:ascii="Arial" w:hAnsi="Arial"/>
          <w:b/>
          <w:sz w:val="23"/>
          <w:szCs w:val="23"/>
          <w:lang w:eastAsia="de-DE"/>
        </w:rPr>
        <w:t>mögliche(</w:t>
      </w:r>
      <w:r w:rsidR="00BF7111">
        <w:rPr>
          <w:rFonts w:ascii="Arial" w:hAnsi="Arial"/>
          <w:b/>
          <w:sz w:val="23"/>
          <w:szCs w:val="23"/>
          <w:lang w:eastAsia="de-DE"/>
        </w:rPr>
        <w:t>n</w:t>
      </w:r>
      <w:r>
        <w:rPr>
          <w:rFonts w:ascii="Arial" w:hAnsi="Arial"/>
          <w:b/>
          <w:sz w:val="23"/>
          <w:szCs w:val="23"/>
          <w:lang w:eastAsia="de-DE"/>
        </w:rPr>
        <w:t>)</w:t>
      </w:r>
      <w:r w:rsidR="00545301" w:rsidRPr="007F45F3">
        <w:rPr>
          <w:rFonts w:ascii="Arial" w:hAnsi="Arial"/>
          <w:b/>
          <w:sz w:val="23"/>
          <w:szCs w:val="23"/>
          <w:lang w:eastAsia="de-DE"/>
        </w:rPr>
        <w:t xml:space="preserve"> </w:t>
      </w:r>
      <w:r w:rsidR="00281404" w:rsidRPr="007F45F3">
        <w:rPr>
          <w:rFonts w:ascii="Arial" w:hAnsi="Arial"/>
          <w:b/>
          <w:sz w:val="23"/>
          <w:szCs w:val="23"/>
          <w:lang w:eastAsia="de-DE"/>
        </w:rPr>
        <w:t>Förderschwerpunkt(e)</w:t>
      </w:r>
    </w:p>
    <w:p w:rsidR="00545301" w:rsidRPr="007F45F3" w:rsidRDefault="001051D7" w:rsidP="007927C2">
      <w:pPr>
        <w:widowControl w:val="0"/>
        <w:numPr>
          <w:ilvl w:val="0"/>
          <w:numId w:val="6"/>
        </w:numPr>
        <w:tabs>
          <w:tab w:val="left" w:pos="360"/>
          <w:tab w:val="left" w:pos="840"/>
          <w:tab w:val="left" w:pos="1320"/>
          <w:tab w:val="left" w:pos="19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720"/>
          <w:tab w:val="left" w:pos="10320"/>
        </w:tabs>
        <w:autoSpaceDE w:val="0"/>
        <w:autoSpaceDN w:val="0"/>
        <w:adjustRightInd w:val="0"/>
        <w:spacing w:after="0" w:line="360" w:lineRule="auto"/>
        <w:rPr>
          <w:rFonts w:ascii="Arial" w:hAnsi="Arial"/>
          <w:b/>
          <w:sz w:val="23"/>
          <w:szCs w:val="23"/>
          <w:lang w:eastAsia="de-DE"/>
        </w:rPr>
      </w:pPr>
      <w:r>
        <w:rPr>
          <w:rFonts w:ascii="Arial" w:hAnsi="Arial"/>
          <w:b/>
          <w:sz w:val="23"/>
          <w:szCs w:val="23"/>
          <w:lang w:eastAsia="de-DE"/>
        </w:rPr>
        <w:t xml:space="preserve">vermuteten </w:t>
      </w:r>
      <w:r w:rsidR="00545301" w:rsidRPr="007F45F3">
        <w:rPr>
          <w:rFonts w:ascii="Arial" w:hAnsi="Arial"/>
          <w:b/>
          <w:sz w:val="23"/>
          <w:szCs w:val="23"/>
          <w:lang w:eastAsia="de-DE"/>
        </w:rPr>
        <w:t>Bildungsgang und mögliche Abschlüsse</w:t>
      </w:r>
    </w:p>
    <w:p w:rsidR="00545301" w:rsidRPr="007927C2" w:rsidRDefault="00545301" w:rsidP="00545301">
      <w:pPr>
        <w:widowControl w:val="0"/>
        <w:numPr>
          <w:ilvl w:val="1"/>
          <w:numId w:val="9"/>
        </w:numPr>
        <w:tabs>
          <w:tab w:val="left" w:pos="360"/>
          <w:tab w:val="left" w:pos="840"/>
          <w:tab w:val="left" w:pos="1320"/>
          <w:tab w:val="left" w:pos="19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720"/>
          <w:tab w:val="left" w:pos="10320"/>
        </w:tabs>
        <w:autoSpaceDE w:val="0"/>
        <w:autoSpaceDN w:val="0"/>
        <w:adjustRightInd w:val="0"/>
        <w:spacing w:after="0"/>
        <w:rPr>
          <w:rFonts w:ascii="Arial" w:hAnsi="Arial"/>
          <w:sz w:val="23"/>
          <w:szCs w:val="23"/>
          <w:lang w:eastAsia="de-DE"/>
        </w:rPr>
      </w:pPr>
      <w:r w:rsidRPr="007F45F3">
        <w:rPr>
          <w:rFonts w:ascii="Arial" w:hAnsi="Arial"/>
          <w:sz w:val="23"/>
          <w:szCs w:val="23"/>
          <w:lang w:eastAsia="de-DE"/>
        </w:rPr>
        <w:t xml:space="preserve">zieldifferentes Lernen im Bildungsgang Lernen </w:t>
      </w:r>
      <w:r w:rsidRPr="007927C2">
        <w:rPr>
          <w:rFonts w:ascii="Arial" w:hAnsi="Arial"/>
          <w:sz w:val="23"/>
          <w:szCs w:val="23"/>
          <w:lang w:eastAsia="de-DE"/>
        </w:rPr>
        <w:t xml:space="preserve">oder </w:t>
      </w:r>
    </w:p>
    <w:p w:rsidR="00545301" w:rsidRPr="007F45F3" w:rsidRDefault="00545301" w:rsidP="00545301">
      <w:pPr>
        <w:widowControl w:val="0"/>
        <w:tabs>
          <w:tab w:val="left" w:pos="360"/>
          <w:tab w:val="left" w:pos="840"/>
          <w:tab w:val="left" w:pos="1320"/>
          <w:tab w:val="left" w:pos="19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720"/>
          <w:tab w:val="left" w:pos="10320"/>
        </w:tabs>
        <w:autoSpaceDE w:val="0"/>
        <w:autoSpaceDN w:val="0"/>
        <w:adjustRightInd w:val="0"/>
        <w:spacing w:after="0"/>
        <w:ind w:left="1080"/>
        <w:rPr>
          <w:rFonts w:ascii="Arial" w:hAnsi="Arial"/>
          <w:sz w:val="23"/>
          <w:szCs w:val="23"/>
          <w:lang w:eastAsia="de-DE"/>
        </w:rPr>
      </w:pPr>
      <w:r w:rsidRPr="007F45F3">
        <w:rPr>
          <w:rFonts w:ascii="Arial" w:hAnsi="Arial"/>
          <w:sz w:val="23"/>
          <w:szCs w:val="23"/>
          <w:lang w:eastAsia="de-DE"/>
        </w:rPr>
        <w:tab/>
        <w:t>im Bildungsgang Geistige Entwicklung</w:t>
      </w:r>
    </w:p>
    <w:p w:rsidR="00545301" w:rsidRPr="007927C2" w:rsidRDefault="00545301" w:rsidP="00545301">
      <w:pPr>
        <w:widowControl w:val="0"/>
        <w:numPr>
          <w:ilvl w:val="1"/>
          <w:numId w:val="9"/>
        </w:numPr>
        <w:tabs>
          <w:tab w:val="left" w:pos="360"/>
          <w:tab w:val="left" w:pos="840"/>
          <w:tab w:val="left" w:pos="1320"/>
          <w:tab w:val="left" w:pos="19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720"/>
          <w:tab w:val="left" w:pos="10320"/>
        </w:tabs>
        <w:autoSpaceDE w:val="0"/>
        <w:autoSpaceDN w:val="0"/>
        <w:adjustRightInd w:val="0"/>
        <w:spacing w:after="0"/>
        <w:rPr>
          <w:rFonts w:ascii="Arial" w:hAnsi="Arial"/>
          <w:sz w:val="23"/>
          <w:szCs w:val="23"/>
          <w:lang w:eastAsia="de-DE"/>
        </w:rPr>
      </w:pPr>
      <w:r w:rsidRPr="007F45F3">
        <w:rPr>
          <w:rFonts w:ascii="Arial" w:hAnsi="Arial"/>
          <w:sz w:val="23"/>
          <w:szCs w:val="23"/>
          <w:lang w:eastAsia="de-DE"/>
        </w:rPr>
        <w:t xml:space="preserve">zielgleiches Lernen im Bildungsgang der Primarstufe </w:t>
      </w:r>
      <w:r w:rsidRPr="007927C2">
        <w:rPr>
          <w:rFonts w:ascii="Arial" w:hAnsi="Arial"/>
          <w:sz w:val="23"/>
          <w:szCs w:val="23"/>
          <w:lang w:eastAsia="de-DE"/>
        </w:rPr>
        <w:t>oder</w:t>
      </w:r>
    </w:p>
    <w:p w:rsidR="00545301" w:rsidRPr="007F45F3" w:rsidRDefault="00545301" w:rsidP="007927C2">
      <w:pPr>
        <w:widowControl w:val="0"/>
        <w:tabs>
          <w:tab w:val="left" w:pos="360"/>
          <w:tab w:val="left" w:pos="840"/>
          <w:tab w:val="left" w:pos="1320"/>
          <w:tab w:val="left" w:pos="19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720"/>
          <w:tab w:val="left" w:pos="10320"/>
        </w:tabs>
        <w:autoSpaceDE w:val="0"/>
        <w:autoSpaceDN w:val="0"/>
        <w:adjustRightInd w:val="0"/>
        <w:spacing w:after="0" w:line="360" w:lineRule="auto"/>
        <w:ind w:left="1080"/>
        <w:rPr>
          <w:rFonts w:ascii="Arial" w:hAnsi="Arial"/>
          <w:sz w:val="23"/>
          <w:szCs w:val="23"/>
          <w:lang w:eastAsia="de-DE"/>
        </w:rPr>
      </w:pPr>
      <w:r w:rsidRPr="007F45F3">
        <w:rPr>
          <w:rFonts w:ascii="Arial" w:hAnsi="Arial"/>
          <w:sz w:val="23"/>
          <w:szCs w:val="23"/>
          <w:lang w:eastAsia="de-DE"/>
        </w:rPr>
        <w:tab/>
        <w:t>in den Bildungsgängen der weiterführenden Schulen</w:t>
      </w:r>
    </w:p>
    <w:p w:rsidR="00545301" w:rsidRPr="007F45F3" w:rsidRDefault="00545301" w:rsidP="007927C2">
      <w:pPr>
        <w:widowControl w:val="0"/>
        <w:numPr>
          <w:ilvl w:val="0"/>
          <w:numId w:val="6"/>
        </w:numPr>
        <w:tabs>
          <w:tab w:val="left" w:pos="360"/>
          <w:tab w:val="left" w:pos="840"/>
          <w:tab w:val="left" w:pos="1320"/>
          <w:tab w:val="left" w:pos="19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720"/>
          <w:tab w:val="left" w:pos="10320"/>
        </w:tabs>
        <w:autoSpaceDE w:val="0"/>
        <w:autoSpaceDN w:val="0"/>
        <w:adjustRightInd w:val="0"/>
        <w:spacing w:after="0" w:line="360" w:lineRule="auto"/>
        <w:rPr>
          <w:rFonts w:ascii="Arial" w:hAnsi="Arial"/>
          <w:b/>
          <w:sz w:val="23"/>
          <w:szCs w:val="23"/>
          <w:lang w:eastAsia="de-DE"/>
        </w:rPr>
      </w:pPr>
      <w:r w:rsidRPr="007F45F3">
        <w:rPr>
          <w:rFonts w:ascii="Arial" w:hAnsi="Arial"/>
          <w:b/>
          <w:sz w:val="23"/>
          <w:szCs w:val="23"/>
          <w:lang w:eastAsia="de-DE"/>
        </w:rPr>
        <w:t>Orte der sonderpädagogischen Förderung</w:t>
      </w:r>
    </w:p>
    <w:p w:rsidR="00545301" w:rsidRPr="007F45F3" w:rsidRDefault="00545301" w:rsidP="00545301">
      <w:pPr>
        <w:widowControl w:val="0"/>
        <w:numPr>
          <w:ilvl w:val="1"/>
          <w:numId w:val="11"/>
        </w:numPr>
        <w:tabs>
          <w:tab w:val="left" w:pos="360"/>
          <w:tab w:val="left" w:pos="840"/>
          <w:tab w:val="left" w:pos="1320"/>
          <w:tab w:val="left" w:pos="19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720"/>
          <w:tab w:val="left" w:pos="10320"/>
        </w:tabs>
        <w:autoSpaceDE w:val="0"/>
        <w:autoSpaceDN w:val="0"/>
        <w:adjustRightInd w:val="0"/>
        <w:spacing w:after="0"/>
        <w:rPr>
          <w:rFonts w:ascii="Arial" w:hAnsi="Arial"/>
          <w:sz w:val="23"/>
          <w:szCs w:val="23"/>
          <w:lang w:eastAsia="de-DE"/>
        </w:rPr>
      </w:pPr>
      <w:r w:rsidRPr="007F45F3">
        <w:rPr>
          <w:rFonts w:ascii="Arial" w:hAnsi="Arial"/>
          <w:sz w:val="23"/>
          <w:szCs w:val="23"/>
          <w:lang w:eastAsia="de-DE"/>
        </w:rPr>
        <w:t>Förderschule oder</w:t>
      </w:r>
    </w:p>
    <w:p w:rsidR="00545301" w:rsidRPr="007F45F3" w:rsidRDefault="00545301" w:rsidP="00545301">
      <w:pPr>
        <w:widowControl w:val="0"/>
        <w:tabs>
          <w:tab w:val="left" w:pos="360"/>
          <w:tab w:val="left" w:pos="840"/>
          <w:tab w:val="left" w:pos="1320"/>
          <w:tab w:val="left" w:pos="19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720"/>
          <w:tab w:val="left" w:pos="10320"/>
        </w:tabs>
        <w:autoSpaceDE w:val="0"/>
        <w:autoSpaceDN w:val="0"/>
        <w:adjustRightInd w:val="0"/>
        <w:spacing w:after="0"/>
        <w:rPr>
          <w:rFonts w:ascii="Arial" w:hAnsi="Arial"/>
          <w:sz w:val="23"/>
          <w:szCs w:val="23"/>
          <w:lang w:eastAsia="de-DE"/>
        </w:rPr>
      </w:pPr>
      <w:r w:rsidRPr="007F45F3">
        <w:rPr>
          <w:rFonts w:ascii="Arial" w:hAnsi="Arial"/>
          <w:sz w:val="23"/>
          <w:szCs w:val="23"/>
          <w:lang w:eastAsia="de-DE"/>
        </w:rPr>
        <w:tab/>
      </w:r>
      <w:r w:rsidRPr="007F45F3">
        <w:rPr>
          <w:rFonts w:ascii="Arial" w:hAnsi="Arial"/>
          <w:sz w:val="23"/>
          <w:szCs w:val="23"/>
          <w:lang w:eastAsia="de-DE"/>
        </w:rPr>
        <w:tab/>
      </w:r>
      <w:r w:rsidRPr="007F45F3">
        <w:rPr>
          <w:rFonts w:ascii="Arial" w:hAnsi="Arial"/>
          <w:sz w:val="23"/>
          <w:szCs w:val="23"/>
          <w:lang w:eastAsia="de-DE"/>
        </w:rPr>
        <w:tab/>
        <w:t>Gemeinsames Lernen</w:t>
      </w:r>
      <w:r w:rsidR="004241CE">
        <w:rPr>
          <w:rFonts w:ascii="Arial" w:hAnsi="Arial"/>
          <w:sz w:val="23"/>
          <w:szCs w:val="23"/>
          <w:lang w:eastAsia="de-DE"/>
        </w:rPr>
        <w:t xml:space="preserve"> (GL)</w:t>
      </w:r>
      <w:r w:rsidRPr="007F45F3">
        <w:rPr>
          <w:rFonts w:ascii="Arial" w:hAnsi="Arial"/>
          <w:sz w:val="23"/>
          <w:szCs w:val="23"/>
          <w:lang w:eastAsia="de-DE"/>
        </w:rPr>
        <w:t xml:space="preserve"> in der </w:t>
      </w:r>
      <w:r w:rsidR="00C4305C" w:rsidRPr="007F45F3">
        <w:rPr>
          <w:rFonts w:ascii="Arial" w:hAnsi="Arial"/>
          <w:sz w:val="23"/>
          <w:szCs w:val="23"/>
          <w:lang w:eastAsia="de-DE"/>
        </w:rPr>
        <w:t>Primarstufe oder Sekundarstufe I</w:t>
      </w:r>
    </w:p>
    <w:p w:rsidR="00C4305C" w:rsidRPr="007927C2" w:rsidRDefault="00C4305C" w:rsidP="00545301">
      <w:pPr>
        <w:widowControl w:val="0"/>
        <w:tabs>
          <w:tab w:val="left" w:pos="360"/>
          <w:tab w:val="left" w:pos="840"/>
          <w:tab w:val="left" w:pos="1320"/>
          <w:tab w:val="left" w:pos="19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720"/>
          <w:tab w:val="left" w:pos="10320"/>
        </w:tabs>
        <w:autoSpaceDE w:val="0"/>
        <w:autoSpaceDN w:val="0"/>
        <w:adjustRightInd w:val="0"/>
        <w:spacing w:after="0"/>
        <w:ind w:left="1080"/>
        <w:rPr>
          <w:rFonts w:ascii="Arial" w:hAnsi="Arial"/>
          <w:b/>
          <w:sz w:val="16"/>
          <w:szCs w:val="16"/>
          <w:lang w:eastAsia="de-DE"/>
        </w:rPr>
      </w:pPr>
    </w:p>
    <w:p w:rsidR="00545301" w:rsidRPr="007F45F3" w:rsidRDefault="00545301" w:rsidP="00545301">
      <w:pPr>
        <w:widowControl w:val="0"/>
        <w:tabs>
          <w:tab w:val="left" w:pos="360"/>
          <w:tab w:val="left" w:pos="840"/>
          <w:tab w:val="left" w:pos="1320"/>
          <w:tab w:val="left" w:pos="19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720"/>
          <w:tab w:val="left" w:pos="10320"/>
        </w:tabs>
        <w:autoSpaceDE w:val="0"/>
        <w:autoSpaceDN w:val="0"/>
        <w:adjustRightInd w:val="0"/>
        <w:spacing w:after="0"/>
        <w:ind w:left="1080"/>
        <w:rPr>
          <w:rFonts w:ascii="Arial" w:hAnsi="Arial"/>
          <w:b/>
          <w:sz w:val="23"/>
          <w:szCs w:val="23"/>
          <w:lang w:eastAsia="de-DE"/>
        </w:rPr>
      </w:pPr>
      <w:r w:rsidRPr="007F45F3">
        <w:rPr>
          <w:rFonts w:ascii="Arial" w:hAnsi="Arial"/>
          <w:b/>
          <w:sz w:val="23"/>
          <w:szCs w:val="23"/>
          <w:lang w:eastAsia="de-DE"/>
        </w:rPr>
        <w:t>Hinweise:</w:t>
      </w:r>
    </w:p>
    <w:p w:rsidR="00545301" w:rsidRDefault="00545301" w:rsidP="00545301">
      <w:pPr>
        <w:widowControl w:val="0"/>
        <w:numPr>
          <w:ilvl w:val="0"/>
          <w:numId w:val="12"/>
        </w:numPr>
        <w:tabs>
          <w:tab w:val="left" w:pos="360"/>
          <w:tab w:val="left" w:pos="840"/>
          <w:tab w:val="left" w:pos="1320"/>
          <w:tab w:val="left" w:pos="19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720"/>
          <w:tab w:val="left" w:pos="10320"/>
        </w:tabs>
        <w:autoSpaceDE w:val="0"/>
        <w:autoSpaceDN w:val="0"/>
        <w:adjustRightInd w:val="0"/>
        <w:spacing w:after="0"/>
        <w:rPr>
          <w:rFonts w:ascii="Arial" w:hAnsi="Arial"/>
          <w:b/>
          <w:sz w:val="23"/>
          <w:szCs w:val="23"/>
          <w:lang w:eastAsia="de-DE"/>
        </w:rPr>
      </w:pPr>
      <w:r w:rsidRPr="007F45F3">
        <w:rPr>
          <w:rFonts w:ascii="Arial" w:hAnsi="Arial"/>
          <w:b/>
          <w:sz w:val="23"/>
          <w:szCs w:val="23"/>
          <w:lang w:eastAsia="de-DE"/>
        </w:rPr>
        <w:t xml:space="preserve">Bitte ggf. auf die Besonderheiten für </w:t>
      </w:r>
      <w:r w:rsidR="00D96F2A">
        <w:rPr>
          <w:rFonts w:ascii="Arial" w:hAnsi="Arial"/>
          <w:b/>
          <w:sz w:val="23"/>
          <w:szCs w:val="23"/>
          <w:lang w:eastAsia="de-DE"/>
        </w:rPr>
        <w:t>Kinder</w:t>
      </w:r>
      <w:r w:rsidR="005F6622">
        <w:rPr>
          <w:rFonts w:ascii="Arial" w:hAnsi="Arial"/>
          <w:b/>
          <w:sz w:val="23"/>
          <w:szCs w:val="23"/>
          <w:lang w:eastAsia="de-DE"/>
        </w:rPr>
        <w:t>,</w:t>
      </w:r>
      <w:r w:rsidR="00145E96">
        <w:rPr>
          <w:rFonts w:ascii="Arial" w:hAnsi="Arial"/>
          <w:b/>
          <w:sz w:val="23"/>
          <w:szCs w:val="23"/>
          <w:lang w:eastAsia="de-DE"/>
        </w:rPr>
        <w:t xml:space="preserve"> die einer besonderen Förderung</w:t>
      </w:r>
      <w:r w:rsidR="005F6622">
        <w:rPr>
          <w:rFonts w:ascii="Arial" w:hAnsi="Arial"/>
          <w:b/>
          <w:sz w:val="23"/>
          <w:szCs w:val="23"/>
          <w:lang w:eastAsia="de-DE"/>
        </w:rPr>
        <w:t xml:space="preserve"> im Bereich der</w:t>
      </w:r>
      <w:r w:rsidRPr="007F45F3">
        <w:rPr>
          <w:rFonts w:ascii="Arial" w:hAnsi="Arial"/>
          <w:b/>
          <w:sz w:val="23"/>
          <w:szCs w:val="23"/>
          <w:lang w:eastAsia="de-DE"/>
        </w:rPr>
        <w:t xml:space="preserve"> </w:t>
      </w:r>
      <w:r w:rsidR="009A4C44">
        <w:rPr>
          <w:rFonts w:ascii="Arial" w:hAnsi="Arial"/>
          <w:b/>
          <w:sz w:val="23"/>
          <w:szCs w:val="23"/>
          <w:lang w:eastAsia="de-DE"/>
        </w:rPr>
        <w:t>E</w:t>
      </w:r>
      <w:r w:rsidRPr="007F45F3">
        <w:rPr>
          <w:rFonts w:ascii="Arial" w:hAnsi="Arial"/>
          <w:b/>
          <w:sz w:val="23"/>
          <w:szCs w:val="23"/>
          <w:lang w:eastAsia="de-DE"/>
        </w:rPr>
        <w:t>motionale</w:t>
      </w:r>
      <w:r w:rsidR="005F6622">
        <w:rPr>
          <w:rFonts w:ascii="Arial" w:hAnsi="Arial"/>
          <w:b/>
          <w:sz w:val="23"/>
          <w:szCs w:val="23"/>
          <w:lang w:eastAsia="de-DE"/>
        </w:rPr>
        <w:t>n</w:t>
      </w:r>
      <w:r w:rsidRPr="007F45F3">
        <w:rPr>
          <w:rFonts w:ascii="Arial" w:hAnsi="Arial"/>
          <w:b/>
          <w:sz w:val="23"/>
          <w:szCs w:val="23"/>
          <w:lang w:eastAsia="de-DE"/>
        </w:rPr>
        <w:t xml:space="preserve"> und soziale</w:t>
      </w:r>
      <w:r w:rsidR="005F6622">
        <w:rPr>
          <w:rFonts w:ascii="Arial" w:hAnsi="Arial"/>
          <w:b/>
          <w:sz w:val="23"/>
          <w:szCs w:val="23"/>
          <w:lang w:eastAsia="de-DE"/>
        </w:rPr>
        <w:t>n</w:t>
      </w:r>
      <w:r w:rsidRPr="007F45F3">
        <w:rPr>
          <w:rFonts w:ascii="Arial" w:hAnsi="Arial"/>
          <w:b/>
          <w:sz w:val="23"/>
          <w:szCs w:val="23"/>
          <w:lang w:eastAsia="de-DE"/>
        </w:rPr>
        <w:t xml:space="preserve"> Entwicklung </w:t>
      </w:r>
      <w:r w:rsidR="005F6622">
        <w:rPr>
          <w:rFonts w:ascii="Arial" w:hAnsi="Arial"/>
          <w:b/>
          <w:sz w:val="23"/>
          <w:szCs w:val="23"/>
          <w:lang w:eastAsia="de-DE"/>
        </w:rPr>
        <w:t xml:space="preserve">bedürfen, </w:t>
      </w:r>
      <w:r w:rsidRPr="007F45F3">
        <w:rPr>
          <w:rFonts w:ascii="Arial" w:hAnsi="Arial"/>
          <w:b/>
          <w:sz w:val="23"/>
          <w:szCs w:val="23"/>
          <w:lang w:eastAsia="de-DE"/>
        </w:rPr>
        <w:t>hinweisen!</w:t>
      </w:r>
    </w:p>
    <w:p w:rsidR="00584374" w:rsidRPr="007F45F3" w:rsidRDefault="00584374" w:rsidP="00584374">
      <w:pPr>
        <w:widowControl w:val="0"/>
        <w:tabs>
          <w:tab w:val="left" w:pos="360"/>
          <w:tab w:val="left" w:pos="840"/>
          <w:tab w:val="left" w:pos="1320"/>
          <w:tab w:val="left" w:pos="19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720"/>
          <w:tab w:val="left" w:pos="10320"/>
        </w:tabs>
        <w:autoSpaceDE w:val="0"/>
        <w:autoSpaceDN w:val="0"/>
        <w:adjustRightInd w:val="0"/>
        <w:spacing w:after="0"/>
        <w:ind w:left="1800"/>
        <w:rPr>
          <w:rFonts w:ascii="Arial" w:hAnsi="Arial"/>
          <w:b/>
          <w:sz w:val="23"/>
          <w:szCs w:val="23"/>
          <w:lang w:eastAsia="de-DE"/>
        </w:rPr>
      </w:pPr>
    </w:p>
    <w:p w:rsidR="00C4305C" w:rsidRDefault="00C4305C" w:rsidP="00C4305C">
      <w:pPr>
        <w:widowControl w:val="0"/>
        <w:numPr>
          <w:ilvl w:val="0"/>
          <w:numId w:val="12"/>
        </w:numPr>
        <w:tabs>
          <w:tab w:val="left" w:pos="360"/>
          <w:tab w:val="left" w:pos="840"/>
          <w:tab w:val="left" w:pos="1320"/>
          <w:tab w:val="left" w:pos="19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720"/>
          <w:tab w:val="left" w:pos="10320"/>
        </w:tabs>
        <w:autoSpaceDE w:val="0"/>
        <w:autoSpaceDN w:val="0"/>
        <w:adjustRightInd w:val="0"/>
        <w:spacing w:after="0"/>
        <w:rPr>
          <w:rFonts w:ascii="Arial" w:hAnsi="Arial"/>
          <w:b/>
          <w:sz w:val="23"/>
          <w:szCs w:val="23"/>
          <w:lang w:eastAsia="de-DE"/>
        </w:rPr>
      </w:pPr>
      <w:r w:rsidRPr="007F45F3">
        <w:rPr>
          <w:rFonts w:ascii="Arial" w:hAnsi="Arial"/>
          <w:b/>
          <w:sz w:val="23"/>
          <w:szCs w:val="23"/>
          <w:lang w:eastAsia="de-DE"/>
        </w:rPr>
        <w:t>Es gibt kein Anrecht auf einen Platz an einer bestimmten Schule!</w:t>
      </w:r>
    </w:p>
    <w:p w:rsidR="003F7CA9" w:rsidRDefault="003F7CA9" w:rsidP="003F7CA9">
      <w:pPr>
        <w:widowControl w:val="0"/>
        <w:tabs>
          <w:tab w:val="left" w:pos="360"/>
          <w:tab w:val="left" w:pos="840"/>
          <w:tab w:val="left" w:pos="1320"/>
          <w:tab w:val="left" w:pos="19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720"/>
          <w:tab w:val="left" w:pos="10320"/>
        </w:tabs>
        <w:autoSpaceDE w:val="0"/>
        <w:autoSpaceDN w:val="0"/>
        <w:adjustRightInd w:val="0"/>
        <w:spacing w:after="0"/>
        <w:rPr>
          <w:rFonts w:ascii="Arial" w:hAnsi="Arial"/>
          <w:b/>
          <w:sz w:val="23"/>
          <w:szCs w:val="23"/>
          <w:lang w:eastAsia="de-DE"/>
        </w:rPr>
      </w:pPr>
    </w:p>
    <w:p w:rsidR="00281404" w:rsidRPr="00104FA1" w:rsidRDefault="00281404" w:rsidP="00E45132">
      <w:pPr>
        <w:widowControl w:val="0"/>
        <w:tabs>
          <w:tab w:val="left" w:pos="360"/>
          <w:tab w:val="left" w:pos="840"/>
          <w:tab w:val="left" w:pos="1320"/>
          <w:tab w:val="left" w:pos="19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720"/>
          <w:tab w:val="left" w:pos="10320"/>
        </w:tabs>
        <w:autoSpaceDE w:val="0"/>
        <w:autoSpaceDN w:val="0"/>
        <w:adjustRightInd w:val="0"/>
        <w:spacing w:after="0"/>
        <w:rPr>
          <w:rFonts w:ascii="Arial" w:hAnsi="Arial"/>
          <w:sz w:val="12"/>
          <w:szCs w:val="12"/>
          <w:lang w:eastAsia="de-DE"/>
        </w:rPr>
      </w:pPr>
    </w:p>
    <w:p w:rsidR="00C4305C" w:rsidRPr="007F45F3" w:rsidRDefault="00C4305C" w:rsidP="007F45F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D9D9D9"/>
        <w:tabs>
          <w:tab w:val="left" w:pos="360"/>
          <w:tab w:val="left" w:pos="840"/>
          <w:tab w:val="left" w:pos="1320"/>
          <w:tab w:val="left" w:pos="19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720"/>
          <w:tab w:val="left" w:pos="10320"/>
        </w:tabs>
        <w:autoSpaceDE w:val="0"/>
        <w:autoSpaceDN w:val="0"/>
        <w:adjustRightInd w:val="0"/>
        <w:spacing w:after="0"/>
        <w:jc w:val="center"/>
        <w:rPr>
          <w:rFonts w:ascii="Arial" w:hAnsi="Arial"/>
          <w:b/>
          <w:sz w:val="23"/>
          <w:szCs w:val="23"/>
          <w:lang w:eastAsia="de-DE"/>
        </w:rPr>
      </w:pPr>
      <w:r w:rsidRPr="007F45F3">
        <w:rPr>
          <w:rFonts w:ascii="Arial" w:hAnsi="Arial"/>
          <w:b/>
          <w:sz w:val="23"/>
          <w:szCs w:val="23"/>
          <w:lang w:eastAsia="de-DE"/>
        </w:rPr>
        <w:t xml:space="preserve">Bitte legen Sie </w:t>
      </w:r>
      <w:r w:rsidR="007F45F3" w:rsidRPr="007F45F3">
        <w:rPr>
          <w:rFonts w:ascii="Arial" w:hAnsi="Arial"/>
          <w:b/>
          <w:sz w:val="23"/>
          <w:szCs w:val="23"/>
          <w:lang w:eastAsia="de-DE"/>
        </w:rPr>
        <w:t>die</w:t>
      </w:r>
      <w:r w:rsidRPr="007F45F3">
        <w:rPr>
          <w:rFonts w:ascii="Arial" w:hAnsi="Arial"/>
          <w:b/>
          <w:sz w:val="23"/>
          <w:szCs w:val="23"/>
          <w:lang w:eastAsia="de-DE"/>
        </w:rPr>
        <w:t xml:space="preserve"> Erklärung dem päd. Gutachten bei!</w:t>
      </w:r>
    </w:p>
    <w:p w:rsidR="007F45F3" w:rsidRPr="007F45F3" w:rsidRDefault="007F45F3" w:rsidP="007F45F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D9D9D9"/>
        <w:tabs>
          <w:tab w:val="left" w:pos="360"/>
          <w:tab w:val="left" w:pos="840"/>
          <w:tab w:val="left" w:pos="1320"/>
          <w:tab w:val="left" w:pos="19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720"/>
          <w:tab w:val="left" w:pos="10320"/>
        </w:tabs>
        <w:autoSpaceDE w:val="0"/>
        <w:autoSpaceDN w:val="0"/>
        <w:adjustRightInd w:val="0"/>
        <w:spacing w:after="0"/>
        <w:jc w:val="center"/>
        <w:rPr>
          <w:rFonts w:ascii="Arial" w:hAnsi="Arial"/>
          <w:sz w:val="23"/>
          <w:szCs w:val="23"/>
          <w:lang w:eastAsia="de-DE"/>
        </w:rPr>
      </w:pPr>
      <w:r w:rsidRPr="007F45F3">
        <w:rPr>
          <w:rFonts w:ascii="Arial" w:hAnsi="Arial"/>
          <w:sz w:val="23"/>
          <w:szCs w:val="23"/>
          <w:lang w:eastAsia="de-DE"/>
        </w:rPr>
        <w:t>Eine Kopie geben Sie in die Hand der E</w:t>
      </w:r>
      <w:r w:rsidR="00B45200">
        <w:rPr>
          <w:rFonts w:ascii="Arial" w:hAnsi="Arial"/>
          <w:sz w:val="23"/>
          <w:szCs w:val="23"/>
          <w:lang w:eastAsia="de-DE"/>
        </w:rPr>
        <w:t>ltern</w:t>
      </w:r>
      <w:r w:rsidR="00BF7111">
        <w:rPr>
          <w:rFonts w:ascii="Arial" w:hAnsi="Arial"/>
          <w:sz w:val="23"/>
          <w:szCs w:val="23"/>
          <w:lang w:eastAsia="de-DE"/>
        </w:rPr>
        <w:t xml:space="preserve"> bzw. Sorgeberechtigten</w:t>
      </w:r>
      <w:r w:rsidRPr="007F45F3">
        <w:rPr>
          <w:rFonts w:ascii="Arial" w:hAnsi="Arial"/>
          <w:sz w:val="23"/>
          <w:szCs w:val="23"/>
          <w:lang w:eastAsia="de-DE"/>
        </w:rPr>
        <w:t>.</w:t>
      </w:r>
    </w:p>
    <w:p w:rsidR="00C4305C" w:rsidRPr="00104FA1" w:rsidRDefault="00C4305C" w:rsidP="00E45132">
      <w:pPr>
        <w:widowControl w:val="0"/>
        <w:tabs>
          <w:tab w:val="left" w:pos="360"/>
          <w:tab w:val="left" w:pos="840"/>
          <w:tab w:val="left" w:pos="1320"/>
          <w:tab w:val="left" w:pos="19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720"/>
          <w:tab w:val="left" w:pos="10320"/>
        </w:tabs>
        <w:autoSpaceDE w:val="0"/>
        <w:autoSpaceDN w:val="0"/>
        <w:adjustRightInd w:val="0"/>
        <w:spacing w:after="0"/>
        <w:rPr>
          <w:rFonts w:ascii="Arial" w:hAnsi="Arial"/>
          <w:sz w:val="12"/>
          <w:szCs w:val="12"/>
          <w:lang w:eastAsia="de-DE"/>
        </w:rPr>
      </w:pPr>
    </w:p>
    <w:p w:rsidR="003F7CA9" w:rsidRDefault="003F7CA9" w:rsidP="00E45132">
      <w:pPr>
        <w:widowControl w:val="0"/>
        <w:tabs>
          <w:tab w:val="left" w:pos="360"/>
          <w:tab w:val="left" w:pos="840"/>
          <w:tab w:val="left" w:pos="1320"/>
          <w:tab w:val="left" w:pos="19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720"/>
          <w:tab w:val="left" w:pos="10320"/>
        </w:tabs>
        <w:autoSpaceDE w:val="0"/>
        <w:autoSpaceDN w:val="0"/>
        <w:adjustRightInd w:val="0"/>
        <w:spacing w:after="0"/>
        <w:rPr>
          <w:rFonts w:ascii="Arial" w:hAnsi="Arial"/>
          <w:sz w:val="23"/>
          <w:szCs w:val="23"/>
          <w:lang w:eastAsia="de-DE"/>
        </w:rPr>
      </w:pPr>
    </w:p>
    <w:p w:rsidR="00E45132" w:rsidRPr="007F45F3" w:rsidRDefault="00E45132" w:rsidP="00E45132">
      <w:pPr>
        <w:widowControl w:val="0"/>
        <w:tabs>
          <w:tab w:val="left" w:pos="360"/>
          <w:tab w:val="left" w:pos="840"/>
          <w:tab w:val="left" w:pos="1320"/>
          <w:tab w:val="left" w:pos="19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720"/>
          <w:tab w:val="left" w:pos="10320"/>
        </w:tabs>
        <w:autoSpaceDE w:val="0"/>
        <w:autoSpaceDN w:val="0"/>
        <w:adjustRightInd w:val="0"/>
        <w:spacing w:after="0"/>
        <w:rPr>
          <w:rFonts w:ascii="Arial" w:hAnsi="Arial"/>
          <w:sz w:val="23"/>
          <w:szCs w:val="23"/>
          <w:lang w:eastAsia="de-DE"/>
        </w:rPr>
      </w:pPr>
      <w:r w:rsidRPr="007F45F3">
        <w:rPr>
          <w:rFonts w:ascii="Arial" w:hAnsi="Arial"/>
          <w:sz w:val="23"/>
          <w:szCs w:val="23"/>
          <w:lang w:eastAsia="de-DE"/>
        </w:rPr>
        <w:t>Für Rückfragen stehen Ihnen</w:t>
      </w:r>
      <w:r w:rsidR="00C4305C" w:rsidRPr="007F45F3">
        <w:rPr>
          <w:rFonts w:ascii="Arial" w:hAnsi="Arial"/>
          <w:sz w:val="23"/>
          <w:szCs w:val="23"/>
          <w:lang w:eastAsia="de-DE"/>
        </w:rPr>
        <w:t xml:space="preserve"> Ihre Schulleitung</w:t>
      </w:r>
      <w:r w:rsidR="00F5374D">
        <w:rPr>
          <w:rFonts w:ascii="Arial" w:hAnsi="Arial"/>
          <w:sz w:val="23"/>
          <w:szCs w:val="23"/>
          <w:lang w:eastAsia="de-DE"/>
        </w:rPr>
        <w:t xml:space="preserve">, die zuständige Schulaufsicht </w:t>
      </w:r>
      <w:r w:rsidR="00F5374D">
        <w:rPr>
          <w:rFonts w:ascii="Arial" w:hAnsi="Arial"/>
          <w:sz w:val="23"/>
          <w:szCs w:val="23"/>
          <w:lang w:eastAsia="de-DE"/>
        </w:rPr>
        <w:lastRenderedPageBreak/>
        <w:t>und die Inklu</w:t>
      </w:r>
      <w:r w:rsidRPr="007F45F3">
        <w:rPr>
          <w:rFonts w:ascii="Arial" w:hAnsi="Arial"/>
          <w:sz w:val="23"/>
          <w:szCs w:val="23"/>
          <w:lang w:eastAsia="de-DE"/>
        </w:rPr>
        <w:t>s</w:t>
      </w:r>
      <w:r w:rsidR="00F5374D">
        <w:rPr>
          <w:rFonts w:ascii="Arial" w:hAnsi="Arial"/>
          <w:sz w:val="23"/>
          <w:szCs w:val="23"/>
          <w:lang w:eastAsia="de-DE"/>
        </w:rPr>
        <w:t>ions</w:t>
      </w:r>
      <w:r w:rsidRPr="007F45F3">
        <w:rPr>
          <w:rFonts w:ascii="Arial" w:hAnsi="Arial"/>
          <w:sz w:val="23"/>
          <w:szCs w:val="23"/>
          <w:lang w:eastAsia="de-DE"/>
        </w:rPr>
        <w:t>koordinator</w:t>
      </w:r>
      <w:r w:rsidR="00584374">
        <w:rPr>
          <w:rFonts w:ascii="Arial" w:hAnsi="Arial"/>
          <w:sz w:val="23"/>
          <w:szCs w:val="23"/>
          <w:lang w:eastAsia="de-DE"/>
        </w:rPr>
        <w:t>in</w:t>
      </w:r>
      <w:r w:rsidR="00A0075D">
        <w:rPr>
          <w:rFonts w:ascii="Arial" w:hAnsi="Arial"/>
          <w:sz w:val="23"/>
          <w:szCs w:val="23"/>
          <w:lang w:eastAsia="de-DE"/>
        </w:rPr>
        <w:t>nen</w:t>
      </w:r>
      <w:r w:rsidR="00E83494">
        <w:rPr>
          <w:rFonts w:ascii="Arial" w:hAnsi="Arial"/>
          <w:sz w:val="23"/>
          <w:szCs w:val="23"/>
          <w:lang w:eastAsia="de-DE"/>
        </w:rPr>
        <w:t xml:space="preserve"> </w:t>
      </w:r>
      <w:r w:rsidR="00321CBA">
        <w:rPr>
          <w:rFonts w:ascii="Arial" w:hAnsi="Arial"/>
          <w:sz w:val="23"/>
          <w:szCs w:val="23"/>
          <w:lang w:eastAsia="de-DE"/>
        </w:rPr>
        <w:t>(02</w:t>
      </w:r>
      <w:r w:rsidR="00584374">
        <w:rPr>
          <w:rFonts w:ascii="Arial" w:hAnsi="Arial"/>
          <w:sz w:val="23"/>
          <w:szCs w:val="23"/>
          <w:lang w:eastAsia="de-DE"/>
        </w:rPr>
        <w:t>821-85-288</w:t>
      </w:r>
      <w:r w:rsidR="00321CBA">
        <w:rPr>
          <w:rFonts w:ascii="Arial" w:hAnsi="Arial"/>
          <w:sz w:val="23"/>
          <w:szCs w:val="23"/>
          <w:lang w:eastAsia="de-DE"/>
        </w:rPr>
        <w:t>)</w:t>
      </w:r>
      <w:r w:rsidR="00BF7111">
        <w:rPr>
          <w:rFonts w:ascii="Arial" w:hAnsi="Arial"/>
          <w:sz w:val="23"/>
          <w:szCs w:val="23"/>
          <w:lang w:eastAsia="de-DE"/>
        </w:rPr>
        <w:t>,</w:t>
      </w:r>
      <w:r w:rsidR="00321CBA">
        <w:rPr>
          <w:rFonts w:ascii="Arial" w:hAnsi="Arial"/>
          <w:sz w:val="23"/>
          <w:szCs w:val="23"/>
          <w:lang w:eastAsia="de-DE"/>
        </w:rPr>
        <w:t xml:space="preserve"> </w:t>
      </w:r>
      <w:r w:rsidRPr="007F45F3">
        <w:rPr>
          <w:rFonts w:ascii="Arial" w:hAnsi="Arial"/>
          <w:sz w:val="23"/>
          <w:szCs w:val="23"/>
          <w:lang w:eastAsia="de-DE"/>
        </w:rPr>
        <w:t xml:space="preserve">beim Schulamt für </w:t>
      </w:r>
      <w:r w:rsidR="00584374">
        <w:rPr>
          <w:rFonts w:ascii="Arial" w:hAnsi="Arial"/>
          <w:sz w:val="23"/>
          <w:szCs w:val="23"/>
          <w:lang w:eastAsia="de-DE"/>
        </w:rPr>
        <w:t xml:space="preserve">den Kreis Kleve </w:t>
      </w:r>
      <w:r w:rsidR="00A0075D">
        <w:rPr>
          <w:rFonts w:ascii="Arial" w:hAnsi="Arial"/>
          <w:sz w:val="23"/>
          <w:szCs w:val="23"/>
          <w:lang w:eastAsia="de-DE"/>
        </w:rPr>
        <w:t>gerne zur Verfü</w:t>
      </w:r>
      <w:r w:rsidRPr="007F45F3">
        <w:rPr>
          <w:rFonts w:ascii="Arial" w:hAnsi="Arial"/>
          <w:sz w:val="23"/>
          <w:szCs w:val="23"/>
          <w:lang w:eastAsia="de-DE"/>
        </w:rPr>
        <w:t>gung.</w:t>
      </w:r>
    </w:p>
    <w:p w:rsidR="00565053" w:rsidRPr="00104FA1" w:rsidRDefault="00565053" w:rsidP="00E45132">
      <w:pPr>
        <w:widowControl w:val="0"/>
        <w:tabs>
          <w:tab w:val="left" w:pos="360"/>
          <w:tab w:val="left" w:pos="840"/>
          <w:tab w:val="left" w:pos="1320"/>
          <w:tab w:val="left" w:pos="19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720"/>
          <w:tab w:val="left" w:pos="10320"/>
        </w:tabs>
        <w:autoSpaceDE w:val="0"/>
        <w:autoSpaceDN w:val="0"/>
        <w:adjustRightInd w:val="0"/>
        <w:spacing w:after="0" w:line="240" w:lineRule="atLeast"/>
        <w:rPr>
          <w:rFonts w:ascii="Arial" w:hAnsi="Arial"/>
          <w:sz w:val="20"/>
          <w:szCs w:val="20"/>
          <w:lang w:eastAsia="de-DE"/>
        </w:rPr>
      </w:pPr>
    </w:p>
    <w:p w:rsidR="00565053" w:rsidRPr="004241CE" w:rsidRDefault="00565053" w:rsidP="00E45132">
      <w:pPr>
        <w:widowControl w:val="0"/>
        <w:tabs>
          <w:tab w:val="left" w:pos="360"/>
          <w:tab w:val="left" w:pos="840"/>
          <w:tab w:val="left" w:pos="1320"/>
          <w:tab w:val="left" w:pos="19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720"/>
          <w:tab w:val="left" w:pos="10320"/>
        </w:tabs>
        <w:autoSpaceDE w:val="0"/>
        <w:autoSpaceDN w:val="0"/>
        <w:adjustRightInd w:val="0"/>
        <w:spacing w:after="0" w:line="240" w:lineRule="atLeast"/>
        <w:rPr>
          <w:rFonts w:ascii="Arial" w:hAnsi="Arial"/>
          <w:sz w:val="20"/>
          <w:szCs w:val="20"/>
          <w:lang w:eastAsia="de-DE"/>
        </w:rPr>
      </w:pPr>
    </w:p>
    <w:p w:rsidR="00E45132" w:rsidRPr="007F45F3" w:rsidRDefault="00E45132" w:rsidP="00E45132">
      <w:pPr>
        <w:widowControl w:val="0"/>
        <w:tabs>
          <w:tab w:val="left" w:pos="360"/>
          <w:tab w:val="left" w:pos="840"/>
          <w:tab w:val="left" w:pos="1320"/>
          <w:tab w:val="left" w:pos="19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720"/>
          <w:tab w:val="left" w:pos="10320"/>
        </w:tabs>
        <w:autoSpaceDE w:val="0"/>
        <w:autoSpaceDN w:val="0"/>
        <w:adjustRightInd w:val="0"/>
        <w:spacing w:after="0" w:line="240" w:lineRule="atLeast"/>
        <w:rPr>
          <w:rFonts w:ascii="Arial" w:hAnsi="Arial"/>
          <w:sz w:val="23"/>
          <w:szCs w:val="23"/>
          <w:lang w:eastAsia="de-DE"/>
        </w:rPr>
      </w:pPr>
      <w:r w:rsidRPr="007F45F3">
        <w:rPr>
          <w:rFonts w:ascii="Arial" w:hAnsi="Arial"/>
          <w:sz w:val="23"/>
          <w:szCs w:val="23"/>
          <w:lang w:eastAsia="de-DE"/>
        </w:rPr>
        <w:t>Mit freundlichen Grüßen</w:t>
      </w:r>
    </w:p>
    <w:p w:rsidR="00E45132" w:rsidRPr="007F45F3" w:rsidRDefault="006845F6" w:rsidP="00E45132">
      <w:pPr>
        <w:widowControl w:val="0"/>
        <w:tabs>
          <w:tab w:val="left" w:pos="360"/>
          <w:tab w:val="left" w:pos="840"/>
          <w:tab w:val="left" w:pos="1320"/>
          <w:tab w:val="left" w:pos="19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720"/>
          <w:tab w:val="left" w:pos="10320"/>
        </w:tabs>
        <w:autoSpaceDE w:val="0"/>
        <w:autoSpaceDN w:val="0"/>
        <w:adjustRightInd w:val="0"/>
        <w:spacing w:after="0" w:line="240" w:lineRule="atLeast"/>
        <w:rPr>
          <w:rFonts w:ascii="Arial" w:hAnsi="Arial"/>
          <w:sz w:val="23"/>
          <w:szCs w:val="23"/>
          <w:lang w:eastAsia="de-DE"/>
        </w:rPr>
      </w:pPr>
      <w:r>
        <w:rPr>
          <w:rFonts w:ascii="Arial" w:hAnsi="Arial"/>
          <w:sz w:val="23"/>
          <w:szCs w:val="23"/>
          <w:lang w:eastAsia="de-DE"/>
        </w:rPr>
        <w:t>gez. A. Kamber</w:t>
      </w:r>
    </w:p>
    <w:p w:rsidR="00E45132" w:rsidRPr="0000261A" w:rsidRDefault="00547D40" w:rsidP="0000261A">
      <w:pPr>
        <w:widowControl w:val="0"/>
        <w:tabs>
          <w:tab w:val="left" w:pos="360"/>
          <w:tab w:val="left" w:pos="840"/>
          <w:tab w:val="left" w:pos="1320"/>
          <w:tab w:val="left" w:pos="19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  <w:tab w:val="left" w:pos="9720"/>
          <w:tab w:val="left" w:pos="10320"/>
        </w:tabs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 xml:space="preserve">- </w:t>
      </w:r>
      <w:r w:rsidR="00F5374D">
        <w:rPr>
          <w:rFonts w:ascii="Arial" w:hAnsi="Arial" w:cs="Arial"/>
          <w:sz w:val="20"/>
          <w:szCs w:val="20"/>
          <w:lang w:eastAsia="de-DE"/>
        </w:rPr>
        <w:t>Schulamtsdirektorin</w:t>
      </w:r>
      <w:r>
        <w:rPr>
          <w:rFonts w:ascii="Arial" w:hAnsi="Arial" w:cs="Arial"/>
          <w:sz w:val="20"/>
          <w:szCs w:val="20"/>
          <w:lang w:eastAsia="de-DE"/>
        </w:rPr>
        <w:t xml:space="preserve"> -</w:t>
      </w:r>
    </w:p>
    <w:sectPr w:rsidR="00E45132" w:rsidRPr="0000261A" w:rsidSect="00104FA1">
      <w:pgSz w:w="11906" w:h="16838"/>
      <w:pgMar w:top="737" w:right="1191" w:bottom="680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981" w:rsidRDefault="00301981" w:rsidP="00D10F3C">
      <w:pPr>
        <w:spacing w:after="0" w:line="240" w:lineRule="auto"/>
      </w:pPr>
      <w:r>
        <w:separator/>
      </w:r>
    </w:p>
  </w:endnote>
  <w:endnote w:type="continuationSeparator" w:id="0">
    <w:p w:rsidR="00301981" w:rsidRDefault="00301981" w:rsidP="00D10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981" w:rsidRDefault="00301981" w:rsidP="00D10F3C">
      <w:pPr>
        <w:spacing w:after="0" w:line="240" w:lineRule="auto"/>
      </w:pPr>
      <w:r>
        <w:separator/>
      </w:r>
    </w:p>
  </w:footnote>
  <w:footnote w:type="continuationSeparator" w:id="0">
    <w:p w:rsidR="00301981" w:rsidRDefault="00301981" w:rsidP="00D10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1C3B"/>
    <w:multiLevelType w:val="hybridMultilevel"/>
    <w:tmpl w:val="863AF5C6"/>
    <w:lvl w:ilvl="0" w:tplc="A002F01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CA6CA60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Calibri" w:hAnsi="Arial" w:cs="Aria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92CF6"/>
    <w:multiLevelType w:val="multilevel"/>
    <w:tmpl w:val="B2A8505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Calibri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A5AA1"/>
    <w:multiLevelType w:val="hybridMultilevel"/>
    <w:tmpl w:val="A64AEB1E"/>
    <w:lvl w:ilvl="0" w:tplc="A002F01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3F9CA7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CA6CA60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Calibri" w:hAnsi="Arial" w:cs="Aria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23CC3"/>
    <w:multiLevelType w:val="hybridMultilevel"/>
    <w:tmpl w:val="AC26C4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F15DE"/>
    <w:multiLevelType w:val="hybridMultilevel"/>
    <w:tmpl w:val="3F90C2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84279"/>
    <w:multiLevelType w:val="hybridMultilevel"/>
    <w:tmpl w:val="9DA41F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33168"/>
    <w:multiLevelType w:val="hybridMultilevel"/>
    <w:tmpl w:val="8912F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105A1"/>
    <w:multiLevelType w:val="hybridMultilevel"/>
    <w:tmpl w:val="5C28C0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D4903"/>
    <w:multiLevelType w:val="hybridMultilevel"/>
    <w:tmpl w:val="63CA9F5E"/>
    <w:lvl w:ilvl="0" w:tplc="0407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9BD20D5"/>
    <w:multiLevelType w:val="hybridMultilevel"/>
    <w:tmpl w:val="6EAEAB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E653D"/>
    <w:multiLevelType w:val="multilevel"/>
    <w:tmpl w:val="B2A8505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Calibri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711BA"/>
    <w:multiLevelType w:val="hybridMultilevel"/>
    <w:tmpl w:val="4940924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B81391"/>
    <w:multiLevelType w:val="hybridMultilevel"/>
    <w:tmpl w:val="85F6A04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971BF"/>
    <w:multiLevelType w:val="hybridMultilevel"/>
    <w:tmpl w:val="7570DC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45949"/>
    <w:multiLevelType w:val="hybridMultilevel"/>
    <w:tmpl w:val="0F5EEA22"/>
    <w:lvl w:ilvl="0" w:tplc="60AE880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  <w:sz w:val="32"/>
        <w:szCs w:val="32"/>
      </w:rPr>
    </w:lvl>
    <w:lvl w:ilvl="1" w:tplc="B87AB248" w:tentative="1">
      <w:start w:val="1"/>
      <w:numFmt w:val="bullet"/>
      <w:lvlText w:val="•"/>
      <w:lvlJc w:val="left"/>
      <w:pPr>
        <w:tabs>
          <w:tab w:val="num" w:pos="1506"/>
        </w:tabs>
        <w:ind w:left="1506" w:hanging="360"/>
      </w:pPr>
      <w:rPr>
        <w:rFonts w:ascii="Arial" w:hAnsi="Arial" w:hint="default"/>
      </w:rPr>
    </w:lvl>
    <w:lvl w:ilvl="2" w:tplc="E75EBC5C" w:tentative="1">
      <w:start w:val="1"/>
      <w:numFmt w:val="bullet"/>
      <w:lvlText w:val="•"/>
      <w:lvlJc w:val="left"/>
      <w:pPr>
        <w:tabs>
          <w:tab w:val="num" w:pos="2226"/>
        </w:tabs>
        <w:ind w:left="2226" w:hanging="360"/>
      </w:pPr>
      <w:rPr>
        <w:rFonts w:ascii="Arial" w:hAnsi="Arial" w:hint="default"/>
      </w:rPr>
    </w:lvl>
    <w:lvl w:ilvl="3" w:tplc="AC085302" w:tentative="1">
      <w:start w:val="1"/>
      <w:numFmt w:val="bullet"/>
      <w:lvlText w:val="•"/>
      <w:lvlJc w:val="left"/>
      <w:pPr>
        <w:tabs>
          <w:tab w:val="num" w:pos="2946"/>
        </w:tabs>
        <w:ind w:left="2946" w:hanging="360"/>
      </w:pPr>
      <w:rPr>
        <w:rFonts w:ascii="Arial" w:hAnsi="Arial" w:hint="default"/>
      </w:rPr>
    </w:lvl>
    <w:lvl w:ilvl="4" w:tplc="F042C7D6" w:tentative="1">
      <w:start w:val="1"/>
      <w:numFmt w:val="bullet"/>
      <w:lvlText w:val="•"/>
      <w:lvlJc w:val="left"/>
      <w:pPr>
        <w:tabs>
          <w:tab w:val="num" w:pos="3666"/>
        </w:tabs>
        <w:ind w:left="3666" w:hanging="360"/>
      </w:pPr>
      <w:rPr>
        <w:rFonts w:ascii="Arial" w:hAnsi="Arial" w:hint="default"/>
      </w:rPr>
    </w:lvl>
    <w:lvl w:ilvl="5" w:tplc="1430E3A8" w:tentative="1">
      <w:start w:val="1"/>
      <w:numFmt w:val="bullet"/>
      <w:lvlText w:val="•"/>
      <w:lvlJc w:val="left"/>
      <w:pPr>
        <w:tabs>
          <w:tab w:val="num" w:pos="4386"/>
        </w:tabs>
        <w:ind w:left="4386" w:hanging="360"/>
      </w:pPr>
      <w:rPr>
        <w:rFonts w:ascii="Arial" w:hAnsi="Arial" w:hint="default"/>
      </w:rPr>
    </w:lvl>
    <w:lvl w:ilvl="6" w:tplc="3BB62254" w:tentative="1">
      <w:start w:val="1"/>
      <w:numFmt w:val="bullet"/>
      <w:lvlText w:val="•"/>
      <w:lvlJc w:val="left"/>
      <w:pPr>
        <w:tabs>
          <w:tab w:val="num" w:pos="5106"/>
        </w:tabs>
        <w:ind w:left="5106" w:hanging="360"/>
      </w:pPr>
      <w:rPr>
        <w:rFonts w:ascii="Arial" w:hAnsi="Arial" w:hint="default"/>
      </w:rPr>
    </w:lvl>
    <w:lvl w:ilvl="7" w:tplc="6EE0E8EC" w:tentative="1">
      <w:start w:val="1"/>
      <w:numFmt w:val="bullet"/>
      <w:lvlText w:val="•"/>
      <w:lvlJc w:val="left"/>
      <w:pPr>
        <w:tabs>
          <w:tab w:val="num" w:pos="5826"/>
        </w:tabs>
        <w:ind w:left="5826" w:hanging="360"/>
      </w:pPr>
      <w:rPr>
        <w:rFonts w:ascii="Arial" w:hAnsi="Arial" w:hint="default"/>
      </w:rPr>
    </w:lvl>
    <w:lvl w:ilvl="8" w:tplc="3E0486FA" w:tentative="1">
      <w:start w:val="1"/>
      <w:numFmt w:val="bullet"/>
      <w:lvlText w:val="•"/>
      <w:lvlJc w:val="left"/>
      <w:pPr>
        <w:tabs>
          <w:tab w:val="num" w:pos="6546"/>
        </w:tabs>
        <w:ind w:left="6546" w:hanging="360"/>
      </w:pPr>
      <w:rPr>
        <w:rFonts w:ascii="Arial" w:hAnsi="Arial" w:hint="default"/>
      </w:rPr>
    </w:lvl>
  </w:abstractNum>
  <w:abstractNum w:abstractNumId="15" w15:restartNumberingAfterBreak="0">
    <w:nsid w:val="2B62074E"/>
    <w:multiLevelType w:val="hybridMultilevel"/>
    <w:tmpl w:val="131805CC"/>
    <w:lvl w:ilvl="0" w:tplc="4406F0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85165"/>
    <w:multiLevelType w:val="multilevel"/>
    <w:tmpl w:val="85DCAFC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5D2FD2"/>
    <w:multiLevelType w:val="hybridMultilevel"/>
    <w:tmpl w:val="73FC2040"/>
    <w:lvl w:ilvl="0" w:tplc="A002F01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3F9CA7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CA6CA60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Calibri" w:hAnsi="Arial" w:cs="Aria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4922FB"/>
    <w:multiLevelType w:val="hybridMultilevel"/>
    <w:tmpl w:val="5994D4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110364"/>
    <w:multiLevelType w:val="hybridMultilevel"/>
    <w:tmpl w:val="827079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7D45C3"/>
    <w:multiLevelType w:val="hybridMultilevel"/>
    <w:tmpl w:val="F3A4A0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0F6E90"/>
    <w:multiLevelType w:val="hybridMultilevel"/>
    <w:tmpl w:val="FE245D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CE60D4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13"/>
  </w:num>
  <w:num w:numId="5">
    <w:abstractNumId w:val="9"/>
  </w:num>
  <w:num w:numId="6">
    <w:abstractNumId w:val="0"/>
  </w:num>
  <w:num w:numId="7">
    <w:abstractNumId w:val="16"/>
  </w:num>
  <w:num w:numId="8">
    <w:abstractNumId w:val="10"/>
  </w:num>
  <w:num w:numId="9">
    <w:abstractNumId w:val="17"/>
  </w:num>
  <w:num w:numId="10">
    <w:abstractNumId w:val="1"/>
  </w:num>
  <w:num w:numId="11">
    <w:abstractNumId w:val="2"/>
  </w:num>
  <w:num w:numId="12">
    <w:abstractNumId w:val="8"/>
  </w:num>
  <w:num w:numId="13">
    <w:abstractNumId w:val="14"/>
  </w:num>
  <w:num w:numId="14">
    <w:abstractNumId w:val="15"/>
  </w:num>
  <w:num w:numId="15">
    <w:abstractNumId w:val="3"/>
  </w:num>
  <w:num w:numId="16">
    <w:abstractNumId w:val="4"/>
  </w:num>
  <w:num w:numId="17">
    <w:abstractNumId w:val="18"/>
  </w:num>
  <w:num w:numId="18">
    <w:abstractNumId w:val="3"/>
  </w:num>
  <w:num w:numId="19">
    <w:abstractNumId w:val="4"/>
  </w:num>
  <w:num w:numId="20">
    <w:abstractNumId w:val="13"/>
  </w:num>
  <w:num w:numId="21">
    <w:abstractNumId w:val="18"/>
  </w:num>
  <w:num w:numId="22">
    <w:abstractNumId w:val="14"/>
  </w:num>
  <w:num w:numId="23">
    <w:abstractNumId w:val="15"/>
  </w:num>
  <w:num w:numId="24">
    <w:abstractNumId w:val="19"/>
  </w:num>
  <w:num w:numId="25">
    <w:abstractNumId w:val="22"/>
  </w:num>
  <w:num w:numId="26">
    <w:abstractNumId w:val="5"/>
  </w:num>
  <w:num w:numId="27">
    <w:abstractNumId w:val="20"/>
  </w:num>
  <w:num w:numId="28">
    <w:abstractNumId w:val="21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IxG5st3UlJGc4Xt57gNexAeafMHYC0l6oYcAxMfDrlDqcuxknrZxNjwO/eOx/2SvDPYqr88TTznu4lrDJ3jiiA==" w:salt="HsN07I+QD6KQt/Ti4j6ZSg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9F3"/>
    <w:rsid w:val="0000261A"/>
    <w:rsid w:val="0000646B"/>
    <w:rsid w:val="00012E34"/>
    <w:rsid w:val="00020B41"/>
    <w:rsid w:val="00037294"/>
    <w:rsid w:val="000451DA"/>
    <w:rsid w:val="00070DA3"/>
    <w:rsid w:val="00085A09"/>
    <w:rsid w:val="000918BA"/>
    <w:rsid w:val="000D1F02"/>
    <w:rsid w:val="000E5EEF"/>
    <w:rsid w:val="00104FA1"/>
    <w:rsid w:val="001051D7"/>
    <w:rsid w:val="001113F6"/>
    <w:rsid w:val="0012047B"/>
    <w:rsid w:val="0014219A"/>
    <w:rsid w:val="00145E96"/>
    <w:rsid w:val="00171A77"/>
    <w:rsid w:val="00173A21"/>
    <w:rsid w:val="00182E03"/>
    <w:rsid w:val="00184893"/>
    <w:rsid w:val="001951B9"/>
    <w:rsid w:val="001C7563"/>
    <w:rsid w:val="001D5E7E"/>
    <w:rsid w:val="00200D38"/>
    <w:rsid w:val="00204C77"/>
    <w:rsid w:val="0022603E"/>
    <w:rsid w:val="002779AC"/>
    <w:rsid w:val="00281404"/>
    <w:rsid w:val="00291B3E"/>
    <w:rsid w:val="002E5660"/>
    <w:rsid w:val="00301981"/>
    <w:rsid w:val="00321CBA"/>
    <w:rsid w:val="00333E8A"/>
    <w:rsid w:val="0035016A"/>
    <w:rsid w:val="00353671"/>
    <w:rsid w:val="00362D51"/>
    <w:rsid w:val="003B4ECA"/>
    <w:rsid w:val="003B6F8A"/>
    <w:rsid w:val="003D3DC6"/>
    <w:rsid w:val="003E09F7"/>
    <w:rsid w:val="003E584E"/>
    <w:rsid w:val="003F7CA9"/>
    <w:rsid w:val="00413D7A"/>
    <w:rsid w:val="004241CE"/>
    <w:rsid w:val="004309E9"/>
    <w:rsid w:val="004713A1"/>
    <w:rsid w:val="00476B25"/>
    <w:rsid w:val="00494AE2"/>
    <w:rsid w:val="004978AF"/>
    <w:rsid w:val="004D05F8"/>
    <w:rsid w:val="004D723F"/>
    <w:rsid w:val="00514791"/>
    <w:rsid w:val="00542A82"/>
    <w:rsid w:val="00545301"/>
    <w:rsid w:val="00547D40"/>
    <w:rsid w:val="00565053"/>
    <w:rsid w:val="00570A71"/>
    <w:rsid w:val="00576E06"/>
    <w:rsid w:val="00584374"/>
    <w:rsid w:val="00586D34"/>
    <w:rsid w:val="005C043E"/>
    <w:rsid w:val="005D3818"/>
    <w:rsid w:val="005D4BEE"/>
    <w:rsid w:val="005D5700"/>
    <w:rsid w:val="005F6622"/>
    <w:rsid w:val="006200CD"/>
    <w:rsid w:val="0063704D"/>
    <w:rsid w:val="00645D97"/>
    <w:rsid w:val="0066406A"/>
    <w:rsid w:val="0066411D"/>
    <w:rsid w:val="00664458"/>
    <w:rsid w:val="0066690C"/>
    <w:rsid w:val="00680CF6"/>
    <w:rsid w:val="006845F6"/>
    <w:rsid w:val="006A2D51"/>
    <w:rsid w:val="006B29F3"/>
    <w:rsid w:val="006C28A8"/>
    <w:rsid w:val="006D44F8"/>
    <w:rsid w:val="0070365F"/>
    <w:rsid w:val="00731FA9"/>
    <w:rsid w:val="00742F19"/>
    <w:rsid w:val="00743BBE"/>
    <w:rsid w:val="00761F34"/>
    <w:rsid w:val="007927C2"/>
    <w:rsid w:val="007947E5"/>
    <w:rsid w:val="007A0057"/>
    <w:rsid w:val="007A28B5"/>
    <w:rsid w:val="007C6842"/>
    <w:rsid w:val="007D2814"/>
    <w:rsid w:val="007D7114"/>
    <w:rsid w:val="007E2E6B"/>
    <w:rsid w:val="007E32E5"/>
    <w:rsid w:val="007F2A4B"/>
    <w:rsid w:val="007F45F3"/>
    <w:rsid w:val="00821A45"/>
    <w:rsid w:val="00827520"/>
    <w:rsid w:val="00830BB2"/>
    <w:rsid w:val="00833FE9"/>
    <w:rsid w:val="00851A05"/>
    <w:rsid w:val="00856AD2"/>
    <w:rsid w:val="00874A41"/>
    <w:rsid w:val="00881246"/>
    <w:rsid w:val="00882EA4"/>
    <w:rsid w:val="008C0A61"/>
    <w:rsid w:val="008F5C51"/>
    <w:rsid w:val="008F687E"/>
    <w:rsid w:val="00902001"/>
    <w:rsid w:val="009557BD"/>
    <w:rsid w:val="00961E20"/>
    <w:rsid w:val="009738FB"/>
    <w:rsid w:val="0099453E"/>
    <w:rsid w:val="009A4C44"/>
    <w:rsid w:val="009A5B3D"/>
    <w:rsid w:val="009D3775"/>
    <w:rsid w:val="009E3E77"/>
    <w:rsid w:val="009E6CB9"/>
    <w:rsid w:val="009E7270"/>
    <w:rsid w:val="009E7461"/>
    <w:rsid w:val="00A0075D"/>
    <w:rsid w:val="00A04377"/>
    <w:rsid w:val="00A23657"/>
    <w:rsid w:val="00A26B87"/>
    <w:rsid w:val="00A34037"/>
    <w:rsid w:val="00A70786"/>
    <w:rsid w:val="00A814A2"/>
    <w:rsid w:val="00AA1044"/>
    <w:rsid w:val="00AA5D5C"/>
    <w:rsid w:val="00AB3125"/>
    <w:rsid w:val="00AB3497"/>
    <w:rsid w:val="00AD09EE"/>
    <w:rsid w:val="00AE1B31"/>
    <w:rsid w:val="00B45200"/>
    <w:rsid w:val="00B7125B"/>
    <w:rsid w:val="00B863BA"/>
    <w:rsid w:val="00BB0C63"/>
    <w:rsid w:val="00BB7B1B"/>
    <w:rsid w:val="00BC6356"/>
    <w:rsid w:val="00BE0910"/>
    <w:rsid w:val="00BE500B"/>
    <w:rsid w:val="00BE79EF"/>
    <w:rsid w:val="00BF4362"/>
    <w:rsid w:val="00BF7111"/>
    <w:rsid w:val="00C208CD"/>
    <w:rsid w:val="00C41E0A"/>
    <w:rsid w:val="00C4305C"/>
    <w:rsid w:val="00C47D83"/>
    <w:rsid w:val="00C60C15"/>
    <w:rsid w:val="00C71141"/>
    <w:rsid w:val="00C77424"/>
    <w:rsid w:val="00C9076F"/>
    <w:rsid w:val="00D10F3C"/>
    <w:rsid w:val="00D1230E"/>
    <w:rsid w:val="00D13C61"/>
    <w:rsid w:val="00D226ED"/>
    <w:rsid w:val="00D3545F"/>
    <w:rsid w:val="00D65096"/>
    <w:rsid w:val="00D67CFE"/>
    <w:rsid w:val="00D85E40"/>
    <w:rsid w:val="00D8695F"/>
    <w:rsid w:val="00D96F2A"/>
    <w:rsid w:val="00DD56F4"/>
    <w:rsid w:val="00DD5AB1"/>
    <w:rsid w:val="00DE5A90"/>
    <w:rsid w:val="00DF4EB8"/>
    <w:rsid w:val="00E07531"/>
    <w:rsid w:val="00E45132"/>
    <w:rsid w:val="00E651E3"/>
    <w:rsid w:val="00E83494"/>
    <w:rsid w:val="00EA4C0B"/>
    <w:rsid w:val="00EA4D82"/>
    <w:rsid w:val="00EB641B"/>
    <w:rsid w:val="00ED051D"/>
    <w:rsid w:val="00ED0974"/>
    <w:rsid w:val="00EF7B48"/>
    <w:rsid w:val="00F03ED6"/>
    <w:rsid w:val="00F07EC3"/>
    <w:rsid w:val="00F21B0E"/>
    <w:rsid w:val="00F36AE5"/>
    <w:rsid w:val="00F5374D"/>
    <w:rsid w:val="00F90F78"/>
    <w:rsid w:val="00F93211"/>
    <w:rsid w:val="00FB3EBB"/>
    <w:rsid w:val="00FC75D7"/>
    <w:rsid w:val="00FE07C1"/>
    <w:rsid w:val="00FE16CF"/>
    <w:rsid w:val="00FF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18B64B6-09EA-4594-9F71-0F56F9F7B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1E0A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6B29F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D10F3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KopfzeileZchn">
    <w:name w:val="Kopfzeile Zchn"/>
    <w:link w:val="Kopfzeile"/>
    <w:rsid w:val="00D10F3C"/>
    <w:rPr>
      <w:rFonts w:ascii="Times New Roman" w:eastAsia="Times New Roman" w:hAnsi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D10F3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10F3C"/>
    <w:rPr>
      <w:sz w:val="22"/>
      <w:szCs w:val="22"/>
      <w:lang w:eastAsia="en-US"/>
    </w:rPr>
  </w:style>
  <w:style w:type="paragraph" w:styleId="Sprechblasentext">
    <w:name w:val="Balloon Text"/>
    <w:basedOn w:val="Standard"/>
    <w:semiHidden/>
    <w:rsid w:val="009D3775"/>
    <w:rPr>
      <w:rFonts w:ascii="Tahoma" w:hAnsi="Tahoma" w:cs="Tahoma"/>
      <w:sz w:val="16"/>
      <w:szCs w:val="16"/>
    </w:rPr>
  </w:style>
  <w:style w:type="character" w:customStyle="1" w:styleId="HeaderChar">
    <w:name w:val="Header Char"/>
    <w:locked/>
    <w:rsid w:val="009E7461"/>
    <w:rPr>
      <w:rFonts w:ascii="Times New Roman" w:hAnsi="Times New Roman" w:cs="Times New Roman"/>
      <w:sz w:val="24"/>
      <w:lang w:val="x-none" w:eastAsia="de-DE"/>
    </w:rPr>
  </w:style>
  <w:style w:type="paragraph" w:styleId="Listenabsatz">
    <w:name w:val="List Paragraph"/>
    <w:basedOn w:val="Standard"/>
    <w:uiPriority w:val="34"/>
    <w:qFormat/>
    <w:rsid w:val="003B6F8A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2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2764A-50A4-44DD-9803-523C4E99B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939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Erklärung der Erziehungsberechtigten zur Wahl des Förderortes</vt:lpstr>
    </vt:vector>
  </TitlesOfParts>
  <Company>Kreis Kleve</Company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Erklärung der Erziehungsberechtigten zur Wahl des Förderortes</dc:title>
  <dc:creator>Markus</dc:creator>
  <cp:lastModifiedBy>c401002</cp:lastModifiedBy>
  <cp:revision>6</cp:revision>
  <cp:lastPrinted>2020-03-03T07:55:00Z</cp:lastPrinted>
  <dcterms:created xsi:type="dcterms:W3CDTF">2023-06-13T10:10:00Z</dcterms:created>
  <dcterms:modified xsi:type="dcterms:W3CDTF">2023-06-13T11:24:00Z</dcterms:modified>
</cp:coreProperties>
</file>